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2" w:rsidRPr="00B638D3" w:rsidRDefault="00132242">
      <w:pPr>
        <w:jc w:val="both"/>
        <w:rPr>
          <w:rFonts w:ascii="Calibri" w:hAnsi="Calibri"/>
          <w:sz w:val="28"/>
        </w:rPr>
      </w:pPr>
      <w:bookmarkStart w:id="0" w:name="_GoBack"/>
      <w:bookmarkEnd w:id="0"/>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C10F92" w:rsidP="00C10F92">
      <w:pPr>
        <w:jc w:val="both"/>
        <w:rPr>
          <w:rFonts w:ascii="Calibri" w:hAnsi="Calibri" w:cs="Arial"/>
          <w:b/>
          <w:sz w:val="32"/>
          <w:szCs w:val="28"/>
        </w:rPr>
      </w:pPr>
      <w:r>
        <w:rPr>
          <w:rFonts w:ascii="Calibri" w:hAnsi="Calibri" w:cs="Arial"/>
          <w:b/>
          <w:sz w:val="32"/>
          <w:szCs w:val="28"/>
        </w:rPr>
        <w:t xml:space="preserve">INIZIATIVA PER L’EROGAZIONE DI SERVIZI DI </w:t>
      </w:r>
      <w:r w:rsidR="00511334">
        <w:rPr>
          <w:rFonts w:ascii="Calibri" w:hAnsi="Calibri" w:cs="Arial"/>
          <w:b/>
          <w:sz w:val="32"/>
          <w:szCs w:val="28"/>
        </w:rPr>
        <w:t>DIGITAL TRANSFORMATION PE</w:t>
      </w:r>
      <w:r w:rsidR="00E05AEA">
        <w:rPr>
          <w:rFonts w:ascii="Calibri" w:hAnsi="Calibri" w:cs="Arial"/>
          <w:b/>
          <w:sz w:val="32"/>
          <w:szCs w:val="28"/>
        </w:rPr>
        <w:t xml:space="preserve">R LA PUBBLICA AMMINISTRAZIONE </w:t>
      </w:r>
    </w:p>
    <w:p w:rsidR="00132242" w:rsidRPr="00B638D3" w:rsidRDefault="005F0961" w:rsidP="005F0961">
      <w:pPr>
        <w:tabs>
          <w:tab w:val="left" w:pos="5115"/>
        </w:tabs>
        <w:rPr>
          <w:rFonts w:ascii="Calibri" w:hAnsi="Calibri" w:cs="Arial"/>
          <w:b/>
          <w:sz w:val="28"/>
        </w:rPr>
      </w:pPr>
      <w:r w:rsidRPr="00B638D3">
        <w:rPr>
          <w:rFonts w:ascii="Calibri" w:hAnsi="Calibri" w:cs="Arial"/>
          <w:b/>
          <w:sz w:val="28"/>
        </w:rPr>
        <w:tab/>
      </w: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pStyle w:val="Titolo4"/>
        <w:jc w:val="left"/>
        <w:rPr>
          <w:rFonts w:ascii="Calibri" w:hAnsi="Calibri" w:cs="Arial"/>
          <w:sz w:val="28"/>
        </w:rPr>
      </w:pPr>
    </w:p>
    <w:p w:rsidR="00132242" w:rsidRPr="00B638D3" w:rsidRDefault="00132242">
      <w:pPr>
        <w:pStyle w:val="Titolo4"/>
        <w:jc w:val="left"/>
        <w:rPr>
          <w:rFonts w:ascii="Calibri" w:hAnsi="Calibri"/>
          <w:sz w:val="28"/>
        </w:rPr>
      </w:pPr>
      <w:r w:rsidRPr="00B638D3">
        <w:rPr>
          <w:rFonts w:ascii="Calibri" w:hAnsi="Calibri" w:cs="Arial"/>
          <w:sz w:val="28"/>
        </w:rPr>
        <w:t>Documento di Consultazione del Mercato</w:t>
      </w:r>
    </w:p>
    <w:p w:rsidR="00132242" w:rsidRPr="00B638D3" w:rsidRDefault="00132242">
      <w:pPr>
        <w:jc w:val="both"/>
        <w:rPr>
          <w:rFonts w:ascii="Calibri" w:hAnsi="Calibri"/>
          <w:sz w:val="22"/>
          <w:szCs w:val="20"/>
        </w:rPr>
      </w:pPr>
    </w:p>
    <w:p w:rsidR="00132242" w:rsidRPr="00B638D3" w:rsidRDefault="00132242">
      <w:pPr>
        <w:spacing w:line="360" w:lineRule="auto"/>
        <w:rPr>
          <w:rFonts w:ascii="Calibri" w:hAnsi="Calibri" w:cs="Arial"/>
          <w:sz w:val="22"/>
          <w:szCs w:val="20"/>
        </w:rPr>
      </w:pPr>
    </w:p>
    <w:p w:rsidR="00132242" w:rsidRPr="00B638D3" w:rsidRDefault="00132242">
      <w:pPr>
        <w:spacing w:line="360" w:lineRule="auto"/>
        <w:rPr>
          <w:rFonts w:ascii="Calibri" w:hAnsi="Calibri" w:cs="Arial"/>
          <w:sz w:val="22"/>
          <w:szCs w:val="20"/>
        </w:rPr>
      </w:pPr>
    </w:p>
    <w:p w:rsidR="00132242" w:rsidRPr="00B638D3" w:rsidRDefault="00132242">
      <w:pPr>
        <w:spacing w:line="360" w:lineRule="auto"/>
        <w:rPr>
          <w:rFonts w:ascii="Calibri" w:hAnsi="Calibri" w:cs="Arial"/>
          <w:sz w:val="22"/>
          <w:szCs w:val="20"/>
        </w:rPr>
      </w:pPr>
    </w:p>
    <w:p w:rsidR="00132242" w:rsidRPr="00B638D3" w:rsidRDefault="00132242">
      <w:pPr>
        <w:pStyle w:val="Titolo4"/>
        <w:jc w:val="left"/>
        <w:rPr>
          <w:rFonts w:ascii="Calibri" w:hAnsi="Calibri" w:cs="Arial"/>
          <w:sz w:val="22"/>
          <w:szCs w:val="20"/>
        </w:rPr>
      </w:pPr>
    </w:p>
    <w:p w:rsidR="00132242" w:rsidRPr="00B638D3" w:rsidRDefault="00132242">
      <w:pPr>
        <w:pStyle w:val="Titolo4"/>
        <w:jc w:val="left"/>
        <w:rPr>
          <w:rFonts w:ascii="Calibri" w:hAnsi="Calibri" w:cs="Arial"/>
          <w:sz w:val="22"/>
          <w:szCs w:val="20"/>
        </w:rPr>
      </w:pPr>
    </w:p>
    <w:p w:rsidR="00132242" w:rsidRPr="00B638D3" w:rsidRDefault="00132242">
      <w:pPr>
        <w:pStyle w:val="Titolo4"/>
        <w:jc w:val="left"/>
        <w:rPr>
          <w:rFonts w:ascii="Calibri" w:hAnsi="Calibri" w:cs="Arial"/>
          <w:sz w:val="22"/>
          <w:szCs w:val="20"/>
        </w:rPr>
      </w:pPr>
      <w:r w:rsidRPr="00B638D3">
        <w:rPr>
          <w:rFonts w:ascii="Calibri" w:hAnsi="Calibri" w:cs="Arial"/>
          <w:sz w:val="22"/>
          <w:szCs w:val="20"/>
        </w:rPr>
        <w:t>Consip S.p.A Via Isonzo 19/E</w:t>
      </w:r>
    </w:p>
    <w:p w:rsidR="00132242" w:rsidRPr="00B638D3" w:rsidRDefault="00132242">
      <w:pPr>
        <w:pStyle w:val="Titolo4"/>
        <w:jc w:val="left"/>
        <w:rPr>
          <w:rFonts w:ascii="Calibri" w:hAnsi="Calibri" w:cs="Arial"/>
          <w:i/>
          <w:sz w:val="22"/>
          <w:szCs w:val="20"/>
        </w:rPr>
      </w:pPr>
      <w:r w:rsidRPr="00B638D3">
        <w:rPr>
          <w:rFonts w:ascii="Calibri" w:hAnsi="Calibri" w:cs="Arial"/>
          <w:i/>
          <w:sz w:val="22"/>
          <w:szCs w:val="20"/>
        </w:rPr>
        <w:t>00198 Roma</w:t>
      </w:r>
    </w:p>
    <w:p w:rsidR="007B1502" w:rsidRPr="00FA4355" w:rsidRDefault="007B1502" w:rsidP="007B1502">
      <w:pPr>
        <w:pStyle w:val="Titolo4"/>
        <w:jc w:val="left"/>
        <w:rPr>
          <w:rFonts w:ascii="Calibri" w:hAnsi="Calibri" w:cs="Arial"/>
          <w:i/>
          <w:sz w:val="22"/>
          <w:szCs w:val="20"/>
        </w:rPr>
      </w:pPr>
      <w:r w:rsidRPr="00FA4355">
        <w:rPr>
          <w:rFonts w:ascii="Calibri" w:hAnsi="Calibri" w:cs="Arial"/>
          <w:i/>
          <w:sz w:val="22"/>
          <w:szCs w:val="20"/>
        </w:rPr>
        <w:t>Fax 06.85.449.284</w:t>
      </w:r>
    </w:p>
    <w:p w:rsidR="00132242" w:rsidRPr="00DE6358" w:rsidRDefault="002F7892">
      <w:pPr>
        <w:rPr>
          <w:rFonts w:ascii="Calibri" w:hAnsi="Calibri" w:cs="Arial"/>
          <w:b/>
          <w:i/>
          <w:color w:val="339966"/>
          <w:sz w:val="22"/>
          <w:szCs w:val="20"/>
        </w:rPr>
      </w:pPr>
      <w:r>
        <w:rPr>
          <w:rFonts w:ascii="Calibri" w:hAnsi="Calibri" w:cs="Arial"/>
          <w:b/>
          <w:i/>
          <w:sz w:val="22"/>
          <w:szCs w:val="20"/>
        </w:rPr>
        <w:t>sourcingIT</w:t>
      </w:r>
      <w:r w:rsidR="0048335F" w:rsidRPr="0048335F">
        <w:rPr>
          <w:rFonts w:ascii="Calibri" w:hAnsi="Calibri" w:cs="Arial"/>
          <w:b/>
          <w:i/>
          <w:sz w:val="22"/>
          <w:szCs w:val="20"/>
        </w:rPr>
        <w:t>@consip.it</w:t>
      </w:r>
    </w:p>
    <w:p w:rsidR="00132242" w:rsidRPr="00DE6358" w:rsidRDefault="00132242">
      <w:pPr>
        <w:rPr>
          <w:rFonts w:ascii="Calibri" w:hAnsi="Calibri" w:cs="Arial"/>
          <w:b/>
          <w:i/>
          <w:sz w:val="22"/>
          <w:szCs w:val="20"/>
        </w:rPr>
      </w:pPr>
    </w:p>
    <w:p w:rsidR="00F27E0D" w:rsidRPr="00DE6358" w:rsidRDefault="00F27E0D">
      <w:pPr>
        <w:rPr>
          <w:rFonts w:ascii="Calibri" w:hAnsi="Calibri" w:cs="Arial"/>
          <w:b/>
          <w:i/>
          <w:sz w:val="22"/>
          <w:szCs w:val="20"/>
        </w:rPr>
      </w:pPr>
    </w:p>
    <w:p w:rsidR="00132242" w:rsidRPr="00DE6358" w:rsidRDefault="00132242">
      <w:pPr>
        <w:rPr>
          <w:rFonts w:ascii="Calibri" w:hAnsi="Calibri" w:cs="Arial"/>
          <w:b/>
          <w:i/>
          <w:sz w:val="22"/>
          <w:szCs w:val="20"/>
          <w:u w:val="single"/>
        </w:rPr>
      </w:pPr>
      <w:r w:rsidRPr="00DE6358">
        <w:rPr>
          <w:rFonts w:ascii="Calibri" w:hAnsi="Calibri" w:cs="Arial"/>
          <w:b/>
          <w:i/>
          <w:sz w:val="22"/>
          <w:szCs w:val="20"/>
          <w:u w:val="single"/>
        </w:rPr>
        <w:t>http://www.</w:t>
      </w:r>
      <w:r w:rsidR="009D3D24" w:rsidRPr="00DE6358">
        <w:rPr>
          <w:rFonts w:ascii="Calibri" w:hAnsi="Calibri" w:cs="Arial"/>
          <w:b/>
          <w:i/>
          <w:sz w:val="22"/>
          <w:szCs w:val="20"/>
          <w:u w:val="single"/>
        </w:rPr>
        <w:t>consip</w:t>
      </w:r>
      <w:r w:rsidRPr="00DE6358">
        <w:rPr>
          <w:rFonts w:ascii="Calibri" w:hAnsi="Calibri" w:cs="Arial"/>
          <w:b/>
          <w:i/>
          <w:sz w:val="22"/>
          <w:szCs w:val="20"/>
          <w:u w:val="single"/>
        </w:rPr>
        <w:t>.it</w:t>
      </w:r>
    </w:p>
    <w:p w:rsidR="00132242" w:rsidRPr="00DE6358" w:rsidRDefault="00132242">
      <w:pPr>
        <w:spacing w:line="360" w:lineRule="auto"/>
        <w:rPr>
          <w:rFonts w:ascii="Calibri" w:hAnsi="Calibri" w:cs="Arial"/>
          <w:sz w:val="22"/>
          <w:szCs w:val="20"/>
        </w:rPr>
      </w:pPr>
    </w:p>
    <w:p w:rsidR="00132242" w:rsidRPr="00DE6358" w:rsidRDefault="00132242">
      <w:pPr>
        <w:jc w:val="both"/>
        <w:rPr>
          <w:rFonts w:ascii="Calibri" w:hAnsi="Calibri"/>
          <w:sz w:val="22"/>
          <w:szCs w:val="20"/>
        </w:rPr>
      </w:pPr>
    </w:p>
    <w:p w:rsidR="00134006" w:rsidRPr="00735A27" w:rsidRDefault="00134006" w:rsidP="00134006">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134006" w:rsidRDefault="00134006" w:rsidP="00134006">
      <w:pPr>
        <w:spacing w:line="276" w:lineRule="auto"/>
        <w:jc w:val="both"/>
        <w:rPr>
          <w:rFonts w:asciiTheme="minorHAnsi" w:hAnsiTheme="minorHAnsi" w:cs="Arial"/>
          <w:bCs/>
          <w:sz w:val="20"/>
          <w:szCs w:val="20"/>
        </w:rPr>
      </w:pPr>
    </w:p>
    <w:p w:rsidR="00134006" w:rsidRPr="007F481F" w:rsidRDefault="007F481F" w:rsidP="00134006">
      <w:pPr>
        <w:spacing w:line="276" w:lineRule="auto"/>
        <w:jc w:val="both"/>
        <w:rPr>
          <w:rFonts w:asciiTheme="minorHAnsi" w:hAnsiTheme="minorHAnsi" w:cs="Arial"/>
          <w:b/>
          <w:bCs/>
          <w:sz w:val="20"/>
          <w:szCs w:val="20"/>
        </w:rPr>
      </w:pPr>
      <w:r w:rsidRPr="007F481F">
        <w:rPr>
          <w:rFonts w:asciiTheme="minorHAnsi" w:hAnsiTheme="minorHAnsi"/>
          <w:sz w:val="22"/>
        </w:rPr>
        <w:t>ictconsip@postacert.consip.it</w:t>
      </w:r>
    </w:p>
    <w:p w:rsidR="00132242" w:rsidRPr="00DE6358" w:rsidRDefault="00132242">
      <w:pPr>
        <w:jc w:val="both"/>
        <w:rPr>
          <w:rFonts w:ascii="Calibri" w:hAnsi="Calibri" w:cs="Arial"/>
          <w:sz w:val="22"/>
          <w:szCs w:val="20"/>
        </w:rPr>
      </w:pPr>
    </w:p>
    <w:p w:rsidR="00132242" w:rsidRPr="00DE6358" w:rsidRDefault="00132242">
      <w:pPr>
        <w:jc w:val="both"/>
        <w:rPr>
          <w:rFonts w:ascii="Calibri" w:hAnsi="Calibri" w:cs="Arial"/>
          <w:sz w:val="22"/>
          <w:szCs w:val="20"/>
        </w:rPr>
      </w:pPr>
    </w:p>
    <w:p w:rsidR="00132242" w:rsidRPr="00DE6358" w:rsidRDefault="00132242">
      <w:pPr>
        <w:jc w:val="both"/>
        <w:rPr>
          <w:rFonts w:ascii="Calibri" w:hAnsi="Calibri" w:cs="Arial"/>
          <w:sz w:val="22"/>
          <w:szCs w:val="20"/>
        </w:rPr>
      </w:pPr>
    </w:p>
    <w:p w:rsidR="00132242" w:rsidRPr="00B638D3" w:rsidRDefault="00132242">
      <w:pPr>
        <w:jc w:val="both"/>
        <w:rPr>
          <w:rFonts w:ascii="Calibri" w:hAnsi="Calibri" w:cs="Arial"/>
          <w:sz w:val="22"/>
          <w:szCs w:val="20"/>
        </w:rPr>
      </w:pPr>
      <w:r w:rsidRPr="000D1E26">
        <w:rPr>
          <w:rFonts w:ascii="Calibri" w:hAnsi="Calibri" w:cs="Arial"/>
          <w:sz w:val="22"/>
          <w:szCs w:val="20"/>
        </w:rPr>
        <w:t xml:space="preserve">Roma, </w:t>
      </w:r>
      <w:r w:rsidR="00057508">
        <w:rPr>
          <w:rFonts w:ascii="Calibri" w:hAnsi="Calibri" w:cs="Arial"/>
          <w:sz w:val="22"/>
          <w:szCs w:val="20"/>
        </w:rPr>
        <w:t>22</w:t>
      </w:r>
      <w:r w:rsidR="00C10F92" w:rsidRPr="000D1E26">
        <w:rPr>
          <w:rFonts w:ascii="Calibri" w:hAnsi="Calibri" w:cs="Arial"/>
          <w:sz w:val="22"/>
          <w:szCs w:val="20"/>
        </w:rPr>
        <w:t>/</w:t>
      </w:r>
      <w:r w:rsidR="007F481F">
        <w:rPr>
          <w:rFonts w:ascii="Calibri" w:hAnsi="Calibri" w:cs="Arial"/>
          <w:sz w:val="22"/>
          <w:szCs w:val="20"/>
        </w:rPr>
        <w:t>03</w:t>
      </w:r>
      <w:r w:rsidR="003C7198" w:rsidRPr="000D1E26">
        <w:rPr>
          <w:rFonts w:ascii="Calibri" w:hAnsi="Calibri" w:cs="Arial"/>
          <w:sz w:val="22"/>
          <w:szCs w:val="20"/>
        </w:rPr>
        <w:t>/201</w:t>
      </w:r>
      <w:r w:rsidR="00511334" w:rsidRPr="000D1E26">
        <w:rPr>
          <w:rFonts w:ascii="Calibri" w:hAnsi="Calibri" w:cs="Arial"/>
          <w:sz w:val="22"/>
          <w:szCs w:val="20"/>
        </w:rPr>
        <w:t>9</w:t>
      </w:r>
    </w:p>
    <w:p w:rsidR="00132242" w:rsidRPr="00B638D3" w:rsidRDefault="00132242">
      <w:pPr>
        <w:pStyle w:val="Corpotesto"/>
        <w:jc w:val="left"/>
        <w:rPr>
          <w:rFonts w:ascii="Calibri" w:hAnsi="Calibri"/>
          <w:sz w:val="22"/>
        </w:rPr>
      </w:pPr>
    </w:p>
    <w:p w:rsidR="00C31774" w:rsidRPr="00C31774" w:rsidRDefault="009B7645">
      <w:pPr>
        <w:spacing w:line="360" w:lineRule="auto"/>
        <w:jc w:val="both"/>
        <w:rPr>
          <w:rFonts w:asciiTheme="minorHAnsi" w:hAnsiTheme="minorHAnsi" w:cs="Arial"/>
          <w:b/>
          <w:sz w:val="20"/>
          <w:szCs w:val="20"/>
        </w:rPr>
      </w:pPr>
      <w:r>
        <w:rPr>
          <w:rFonts w:asciiTheme="minorHAnsi" w:hAnsiTheme="minorHAnsi" w:cs="Arial"/>
          <w:b/>
          <w:sz w:val="20"/>
          <w:szCs w:val="20"/>
        </w:rPr>
        <w:lastRenderedPageBreak/>
        <w:t>Premessa</w:t>
      </w:r>
    </w:p>
    <w:p w:rsidR="00CC2EBA" w:rsidRPr="00C31774" w:rsidRDefault="00B91583">
      <w:pPr>
        <w:spacing w:line="360" w:lineRule="auto"/>
        <w:jc w:val="both"/>
        <w:rPr>
          <w:rFonts w:asciiTheme="minorHAnsi" w:hAnsiTheme="minorHAnsi" w:cs="Arial"/>
          <w:sz w:val="20"/>
          <w:szCs w:val="20"/>
        </w:rPr>
      </w:pPr>
      <w:r w:rsidRPr="00C31774">
        <w:rPr>
          <w:rFonts w:asciiTheme="minorHAnsi" w:hAnsiTheme="minorHAnsi" w:cs="Arial"/>
          <w:sz w:val="20"/>
          <w:szCs w:val="20"/>
        </w:rPr>
        <w:t>L</w:t>
      </w:r>
      <w:r w:rsidR="00CC2EBA" w:rsidRPr="00C31774">
        <w:rPr>
          <w:rFonts w:asciiTheme="minorHAnsi" w:hAnsiTheme="minorHAnsi" w:cs="Arial"/>
          <w:sz w:val="20"/>
          <w:szCs w:val="20"/>
        </w:rPr>
        <w:t>a presente consultazione del mercato</w:t>
      </w:r>
      <w:r w:rsidR="00DD2DBB" w:rsidRPr="00C31774">
        <w:rPr>
          <w:rFonts w:asciiTheme="minorHAnsi" w:hAnsiTheme="minorHAnsi" w:cs="Arial"/>
          <w:sz w:val="20"/>
          <w:szCs w:val="20"/>
        </w:rPr>
        <w:t>,</w:t>
      </w:r>
      <w:r w:rsidR="00CC2EBA" w:rsidRPr="00C31774">
        <w:rPr>
          <w:rFonts w:asciiTheme="minorHAnsi" w:hAnsiTheme="minorHAnsi" w:cs="Arial"/>
          <w:sz w:val="20"/>
          <w:szCs w:val="20"/>
        </w:rPr>
        <w:t xml:space="preserve"> è finalizzata all</w:t>
      </w:r>
      <w:r w:rsidRPr="00C31774">
        <w:rPr>
          <w:rFonts w:asciiTheme="minorHAnsi" w:hAnsiTheme="minorHAnsi" w:cs="Arial"/>
          <w:sz w:val="20"/>
          <w:szCs w:val="20"/>
        </w:rPr>
        <w:t xml:space="preserve">a raccolta di informazioni per l’avvio di un’iniziativa che avrà ad oggetto </w:t>
      </w:r>
      <w:r w:rsidR="00CC2EBA" w:rsidRPr="00C31774">
        <w:rPr>
          <w:rFonts w:asciiTheme="minorHAnsi" w:hAnsiTheme="minorHAnsi" w:cs="Arial"/>
          <w:sz w:val="20"/>
          <w:szCs w:val="20"/>
        </w:rPr>
        <w:t>servizi</w:t>
      </w:r>
      <w:r w:rsidR="00BC085A" w:rsidRPr="00C31774">
        <w:rPr>
          <w:rFonts w:asciiTheme="minorHAnsi" w:hAnsiTheme="minorHAnsi" w:cs="Arial"/>
          <w:sz w:val="20"/>
          <w:szCs w:val="20"/>
        </w:rPr>
        <w:t xml:space="preserve"> di</w:t>
      </w:r>
      <w:r w:rsidR="00CC2EBA" w:rsidRPr="00C31774">
        <w:rPr>
          <w:rFonts w:asciiTheme="minorHAnsi" w:hAnsiTheme="minorHAnsi" w:cs="Arial"/>
          <w:sz w:val="20"/>
          <w:szCs w:val="20"/>
        </w:rPr>
        <w:t xml:space="preserve"> </w:t>
      </w:r>
      <w:r w:rsidRPr="00C31774">
        <w:rPr>
          <w:rFonts w:asciiTheme="minorHAnsi" w:hAnsiTheme="minorHAnsi" w:cs="Arial"/>
          <w:sz w:val="20"/>
          <w:szCs w:val="20"/>
        </w:rPr>
        <w:t xml:space="preserve"> </w:t>
      </w:r>
      <w:r w:rsidR="00E05AEA" w:rsidRPr="00C31774">
        <w:rPr>
          <w:rFonts w:asciiTheme="minorHAnsi" w:hAnsiTheme="minorHAnsi" w:cs="Arial"/>
          <w:sz w:val="20"/>
          <w:szCs w:val="20"/>
        </w:rPr>
        <w:t xml:space="preserve">Digital Transformation </w:t>
      </w:r>
      <w:r w:rsidRPr="00C31774">
        <w:rPr>
          <w:rFonts w:asciiTheme="minorHAnsi" w:hAnsiTheme="minorHAnsi" w:cs="Arial"/>
          <w:sz w:val="20"/>
          <w:szCs w:val="20"/>
        </w:rPr>
        <w:t xml:space="preserve">in favore della </w:t>
      </w:r>
      <w:r w:rsidR="00792A7C" w:rsidRPr="00C31774">
        <w:rPr>
          <w:rFonts w:asciiTheme="minorHAnsi" w:hAnsiTheme="minorHAnsi" w:cs="Arial"/>
          <w:sz w:val="20"/>
          <w:szCs w:val="20"/>
        </w:rPr>
        <w:t>Pubblica Amministrazione</w:t>
      </w:r>
      <w:r w:rsidR="00CC2EBA" w:rsidRPr="00C31774">
        <w:rPr>
          <w:rFonts w:asciiTheme="minorHAnsi" w:hAnsiTheme="minorHAnsi" w:cs="Arial"/>
          <w:sz w:val="20"/>
          <w:szCs w:val="20"/>
        </w:rPr>
        <w:t>.</w:t>
      </w:r>
    </w:p>
    <w:p w:rsidR="00132242" w:rsidRPr="00C31774" w:rsidRDefault="00CC2EBA">
      <w:pPr>
        <w:pStyle w:val="Corpodeltesto21"/>
        <w:spacing w:line="360" w:lineRule="auto"/>
        <w:rPr>
          <w:rFonts w:asciiTheme="minorHAnsi" w:hAnsiTheme="minorHAnsi" w:cs="Arial"/>
          <w:sz w:val="20"/>
          <w:szCs w:val="20"/>
        </w:rPr>
      </w:pPr>
      <w:r w:rsidRPr="00C31774">
        <w:rPr>
          <w:rFonts w:asciiTheme="minorHAnsi" w:hAnsiTheme="minorHAnsi" w:cs="Arial"/>
          <w:sz w:val="20"/>
          <w:szCs w:val="20"/>
        </w:rPr>
        <w:t>Il presente documento di</w:t>
      </w:r>
      <w:r w:rsidR="00132242" w:rsidRPr="00C31774">
        <w:rPr>
          <w:rFonts w:asciiTheme="minorHAnsi" w:hAnsiTheme="minorHAnsi" w:cs="Arial"/>
          <w:sz w:val="20"/>
          <w:szCs w:val="20"/>
        </w:rPr>
        <w:t xml:space="preserve"> consultazione del mercato ha l’obiettivo di: </w:t>
      </w:r>
    </w:p>
    <w:p w:rsidR="00132242" w:rsidRPr="00C31774" w:rsidRDefault="00132242" w:rsidP="00B638D3">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C31774">
        <w:rPr>
          <w:rFonts w:asciiTheme="minorHAnsi" w:hAnsiTheme="minorHAnsi" w:cs="Arial"/>
          <w:sz w:val="20"/>
          <w:szCs w:val="20"/>
        </w:rPr>
        <w:t xml:space="preserve">garantire la massima pubblicità alle iniziative per assicurare la più ampia diffusione delle informazioni; </w:t>
      </w:r>
    </w:p>
    <w:p w:rsidR="00132242" w:rsidRPr="00C31774" w:rsidRDefault="00132242" w:rsidP="00B638D3">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C31774">
        <w:rPr>
          <w:rFonts w:asciiTheme="minorHAnsi" w:hAnsiTheme="minorHAnsi" w:cs="Arial"/>
          <w:sz w:val="20"/>
          <w:szCs w:val="20"/>
        </w:rPr>
        <w:t xml:space="preserve">ottenere la </w:t>
      </w:r>
      <w:r w:rsidR="0051735A" w:rsidRPr="00C31774">
        <w:rPr>
          <w:rFonts w:asciiTheme="minorHAnsi" w:hAnsiTheme="minorHAnsi" w:cs="Arial"/>
          <w:sz w:val="20"/>
          <w:szCs w:val="20"/>
        </w:rPr>
        <w:t>più</w:t>
      </w:r>
      <w:r w:rsidRPr="00C31774">
        <w:rPr>
          <w:rFonts w:asciiTheme="minorHAnsi" w:hAnsiTheme="minorHAnsi" w:cs="Arial"/>
          <w:sz w:val="20"/>
          <w:szCs w:val="20"/>
        </w:rPr>
        <w:t xml:space="preserve"> proficua partecipazione da parte dei soggetti interessati;</w:t>
      </w:r>
    </w:p>
    <w:p w:rsidR="00CC2EBA" w:rsidRPr="00C31774" w:rsidRDefault="00CC2EBA" w:rsidP="00B638D3">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C31774">
        <w:rPr>
          <w:rFonts w:asciiTheme="minorHAnsi" w:hAnsiTheme="minorHAnsi" w:cs="Arial"/>
          <w:sz w:val="20"/>
          <w:szCs w:val="20"/>
        </w:rPr>
        <w:t>pubblicizzare al meglio le caratteristiche qualitative e tecniche d</w:t>
      </w:r>
      <w:r w:rsidR="00B91583" w:rsidRPr="00C31774">
        <w:rPr>
          <w:rFonts w:asciiTheme="minorHAnsi" w:hAnsiTheme="minorHAnsi" w:cs="Arial"/>
          <w:sz w:val="20"/>
          <w:szCs w:val="20"/>
        </w:rPr>
        <w:t>e</w:t>
      </w:r>
      <w:r w:rsidRPr="00C31774">
        <w:rPr>
          <w:rFonts w:asciiTheme="minorHAnsi" w:hAnsiTheme="minorHAnsi" w:cs="Arial"/>
          <w:sz w:val="20"/>
          <w:szCs w:val="20"/>
        </w:rPr>
        <w:t>i servizi oggetto di analisi;</w:t>
      </w:r>
    </w:p>
    <w:p w:rsidR="00132242" w:rsidRPr="00C31774" w:rsidRDefault="00132242" w:rsidP="00B638D3">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C31774">
        <w:rPr>
          <w:rFonts w:asciiTheme="minorHAnsi" w:hAnsiTheme="minorHAnsi" w:cs="Arial"/>
          <w:sz w:val="20"/>
          <w:szCs w:val="20"/>
        </w:rPr>
        <w:t>ricevere, da parte dei soggetti interessati, osservazioni e suggerimenti per una più compiuta conoscenza del mercato.</w:t>
      </w:r>
    </w:p>
    <w:p w:rsidR="00132242" w:rsidRPr="00C31774" w:rsidRDefault="00132242">
      <w:pPr>
        <w:spacing w:line="360" w:lineRule="auto"/>
        <w:jc w:val="both"/>
        <w:rPr>
          <w:rFonts w:asciiTheme="minorHAnsi" w:hAnsiTheme="minorHAnsi" w:cs="Arial"/>
          <w:sz w:val="20"/>
          <w:szCs w:val="20"/>
        </w:rPr>
      </w:pPr>
    </w:p>
    <w:p w:rsidR="00132242" w:rsidRPr="00C31774" w:rsidRDefault="00132242">
      <w:pPr>
        <w:spacing w:line="360" w:lineRule="auto"/>
        <w:jc w:val="both"/>
        <w:rPr>
          <w:rFonts w:asciiTheme="minorHAnsi" w:hAnsiTheme="minorHAnsi" w:cs="Arial"/>
          <w:sz w:val="20"/>
          <w:szCs w:val="20"/>
        </w:rPr>
      </w:pPr>
      <w:r w:rsidRPr="00C31774">
        <w:rPr>
          <w:rFonts w:asciiTheme="minorHAnsi" w:hAnsiTheme="minorHAnsi" w:cs="Arial"/>
          <w:sz w:val="20"/>
          <w:szCs w:val="20"/>
        </w:rPr>
        <w:t xml:space="preserve">In merito all’iniziativa Vi preghiamo di fornire il Vostro contributo - previa presa visione dell’informativa sul trattamento dei dati personali sotto riportata - </w:t>
      </w:r>
      <w:r w:rsidR="005B5965" w:rsidRPr="00C31774">
        <w:rPr>
          <w:rFonts w:asciiTheme="minorHAnsi" w:hAnsiTheme="minorHAnsi" w:cs="Arial"/>
          <w:sz w:val="20"/>
          <w:szCs w:val="20"/>
        </w:rPr>
        <w:t xml:space="preserve">compilando  </w:t>
      </w:r>
      <w:r w:rsidRPr="00C31774">
        <w:rPr>
          <w:rFonts w:asciiTheme="minorHAnsi" w:hAnsiTheme="minorHAnsi" w:cs="Arial"/>
          <w:sz w:val="20"/>
          <w:szCs w:val="20"/>
        </w:rPr>
        <w:t>il presente questionario e inviandolo entro</w:t>
      </w:r>
      <w:r w:rsidRPr="00C31774">
        <w:rPr>
          <w:rFonts w:asciiTheme="minorHAnsi" w:hAnsiTheme="minorHAnsi" w:cs="Arial"/>
          <w:b/>
          <w:sz w:val="20"/>
          <w:szCs w:val="20"/>
          <w:u w:val="single"/>
        </w:rPr>
        <w:softHyphen/>
      </w:r>
      <w:r w:rsidRPr="00C31774">
        <w:rPr>
          <w:rFonts w:asciiTheme="minorHAnsi" w:hAnsiTheme="minorHAnsi" w:cs="Arial"/>
          <w:b/>
          <w:sz w:val="20"/>
          <w:szCs w:val="20"/>
          <w:u w:val="single"/>
        </w:rPr>
        <w:softHyphen/>
      </w:r>
      <w:r w:rsidRPr="00C31774">
        <w:rPr>
          <w:rFonts w:asciiTheme="minorHAnsi" w:hAnsiTheme="minorHAnsi" w:cs="Arial"/>
          <w:b/>
          <w:sz w:val="20"/>
          <w:szCs w:val="20"/>
          <w:u w:val="single"/>
        </w:rPr>
        <w:softHyphen/>
      </w:r>
      <w:r w:rsidRPr="00C31774">
        <w:rPr>
          <w:rFonts w:asciiTheme="minorHAnsi" w:hAnsiTheme="minorHAnsi" w:cs="Arial"/>
          <w:b/>
          <w:sz w:val="20"/>
          <w:szCs w:val="20"/>
          <w:u w:val="single"/>
        </w:rPr>
        <w:softHyphen/>
      </w:r>
      <w:r w:rsidRPr="00C31774">
        <w:rPr>
          <w:rFonts w:asciiTheme="minorHAnsi" w:hAnsiTheme="minorHAnsi" w:cs="Arial"/>
          <w:b/>
          <w:sz w:val="20"/>
          <w:szCs w:val="20"/>
        </w:rPr>
        <w:t xml:space="preserve"> </w:t>
      </w:r>
      <w:r w:rsidR="00B91583" w:rsidRPr="00C31774">
        <w:rPr>
          <w:rFonts w:asciiTheme="minorHAnsi" w:hAnsiTheme="minorHAnsi" w:cs="Arial"/>
          <w:b/>
          <w:sz w:val="20"/>
          <w:szCs w:val="20"/>
        </w:rPr>
        <w:t>20</w:t>
      </w:r>
      <w:r w:rsidR="00B15417" w:rsidRPr="00C31774">
        <w:rPr>
          <w:rFonts w:asciiTheme="minorHAnsi" w:hAnsiTheme="minorHAnsi" w:cs="Arial"/>
          <w:sz w:val="20"/>
          <w:szCs w:val="20"/>
        </w:rPr>
        <w:t xml:space="preserve"> </w:t>
      </w:r>
      <w:r w:rsidRPr="00C31774">
        <w:rPr>
          <w:rFonts w:asciiTheme="minorHAnsi" w:hAnsiTheme="minorHAnsi" w:cs="Arial"/>
          <w:sz w:val="20"/>
          <w:szCs w:val="20"/>
          <w:u w:val="single"/>
        </w:rPr>
        <w:t>giorni dalla data odierna</w:t>
      </w:r>
      <w:r w:rsidRPr="00C31774">
        <w:rPr>
          <w:rFonts w:asciiTheme="minorHAnsi" w:hAnsiTheme="minorHAnsi" w:cs="Arial"/>
          <w:sz w:val="20"/>
          <w:szCs w:val="20"/>
        </w:rPr>
        <w:t xml:space="preserve"> all’indirizzo </w:t>
      </w:r>
      <w:proofErr w:type="spellStart"/>
      <w:r w:rsidR="00134006" w:rsidRPr="00C31774">
        <w:rPr>
          <w:rFonts w:asciiTheme="minorHAnsi" w:hAnsiTheme="minorHAnsi" w:cs="Arial"/>
          <w:sz w:val="20"/>
          <w:szCs w:val="20"/>
        </w:rPr>
        <w:t>all’indirizzo</w:t>
      </w:r>
      <w:proofErr w:type="spellEnd"/>
      <w:r w:rsidR="00134006" w:rsidRPr="00C31774">
        <w:rPr>
          <w:rFonts w:asciiTheme="minorHAnsi" w:hAnsiTheme="minorHAnsi" w:cs="Arial"/>
          <w:sz w:val="20"/>
          <w:szCs w:val="20"/>
        </w:rPr>
        <w:t xml:space="preserve"> PEC </w:t>
      </w:r>
      <w:hyperlink r:id="rId8" w:history="1">
        <w:r w:rsidR="00A11EEC" w:rsidRPr="00AD588D">
          <w:rPr>
            <w:rStyle w:val="Collegamentoipertestuale"/>
            <w:rFonts w:asciiTheme="minorHAnsi" w:hAnsiTheme="minorHAnsi" w:cs="Arial"/>
            <w:sz w:val="20"/>
            <w:szCs w:val="20"/>
          </w:rPr>
          <w:t>ictconsip@postacert.consip.it</w:t>
        </w:r>
      </w:hyperlink>
      <w:r w:rsidR="00A11EEC">
        <w:rPr>
          <w:rFonts w:asciiTheme="minorHAnsi" w:hAnsiTheme="minorHAnsi" w:cs="Arial"/>
          <w:sz w:val="20"/>
          <w:szCs w:val="20"/>
        </w:rPr>
        <w:t xml:space="preserve"> specificando nell’oggetto della e-mail “Servizi di Digital Transformation – consultazione di mercato”.</w:t>
      </w:r>
    </w:p>
    <w:p w:rsidR="00132242" w:rsidRPr="00C31774" w:rsidRDefault="00132242">
      <w:pPr>
        <w:spacing w:line="360" w:lineRule="auto"/>
        <w:jc w:val="both"/>
        <w:rPr>
          <w:rFonts w:asciiTheme="minorHAnsi" w:hAnsiTheme="minorHAnsi" w:cs="Arial"/>
          <w:sz w:val="20"/>
          <w:szCs w:val="20"/>
        </w:rPr>
      </w:pPr>
      <w:r w:rsidRPr="00C31774">
        <w:rPr>
          <w:rFonts w:asciiTheme="minorHAnsi" w:hAnsiTheme="minorHAnsi" w:cs="Arial"/>
          <w:sz w:val="20"/>
          <w:szCs w:val="20"/>
        </w:rPr>
        <w:t>Tutte le informazioni da Voi fornite con il present</w:t>
      </w:r>
      <w:r w:rsidR="009B6585" w:rsidRPr="00C31774">
        <w:rPr>
          <w:rFonts w:asciiTheme="minorHAnsi" w:hAnsiTheme="minorHAnsi" w:cs="Arial"/>
          <w:sz w:val="20"/>
          <w:szCs w:val="20"/>
        </w:rPr>
        <w:t xml:space="preserve">e documento saranno utilizzate </w:t>
      </w:r>
      <w:r w:rsidRPr="00C31774">
        <w:rPr>
          <w:rFonts w:asciiTheme="minorHAnsi" w:hAnsiTheme="minorHAnsi" w:cs="Arial"/>
          <w:sz w:val="20"/>
          <w:szCs w:val="20"/>
        </w:rPr>
        <w:t>ai soli fini dello sviluppo dell’iniziativa in oggetto.</w:t>
      </w:r>
    </w:p>
    <w:p w:rsidR="00132242" w:rsidRPr="00C31774" w:rsidRDefault="00132242">
      <w:pPr>
        <w:spacing w:line="360" w:lineRule="auto"/>
        <w:jc w:val="both"/>
        <w:rPr>
          <w:rFonts w:asciiTheme="minorHAnsi" w:hAnsiTheme="minorHAnsi" w:cs="Arial"/>
          <w:sz w:val="20"/>
          <w:szCs w:val="20"/>
        </w:rPr>
      </w:pPr>
      <w:r w:rsidRPr="00C31774">
        <w:rPr>
          <w:rFonts w:asciiTheme="minorHAnsi" w:hAnsiTheme="minorHAnsi" w:cs="Arial"/>
          <w:sz w:val="20"/>
          <w:szCs w:val="20"/>
        </w:rPr>
        <w:t>Consip S.p.A., salvo quanto di seguito previsto in materia di trattamento dei dati personali, si impegna a non divulgare a terzi le informazioni raccolte con il presente documento.</w:t>
      </w:r>
    </w:p>
    <w:p w:rsidR="00132242" w:rsidRPr="00C31774" w:rsidRDefault="00132242">
      <w:pPr>
        <w:spacing w:line="360" w:lineRule="auto"/>
        <w:jc w:val="both"/>
        <w:rPr>
          <w:rFonts w:asciiTheme="minorHAnsi" w:hAnsiTheme="minorHAnsi" w:cs="Arial"/>
          <w:sz w:val="20"/>
          <w:szCs w:val="20"/>
        </w:rPr>
      </w:pPr>
      <w:r w:rsidRPr="00C31774">
        <w:rPr>
          <w:rFonts w:asciiTheme="minorHAnsi" w:hAnsiTheme="minorHAnsi" w:cs="Arial"/>
          <w:sz w:val="20"/>
          <w:szCs w:val="20"/>
        </w:rPr>
        <w:t>L’invio del documento al nostro recapito implica il consenso al trattamento dei dati forniti.</w:t>
      </w:r>
    </w:p>
    <w:p w:rsidR="00132242" w:rsidRPr="00C31774" w:rsidRDefault="00132242">
      <w:pPr>
        <w:spacing w:line="360" w:lineRule="auto"/>
        <w:jc w:val="both"/>
        <w:rPr>
          <w:rFonts w:asciiTheme="minorHAnsi" w:hAnsiTheme="minorHAnsi" w:cs="Arial"/>
          <w:b/>
          <w:sz w:val="20"/>
          <w:szCs w:val="20"/>
        </w:rPr>
      </w:pPr>
    </w:p>
    <w:p w:rsidR="00132242" w:rsidRPr="00C31774" w:rsidRDefault="00132242">
      <w:pPr>
        <w:spacing w:line="360" w:lineRule="auto"/>
        <w:jc w:val="both"/>
        <w:rPr>
          <w:rFonts w:asciiTheme="minorHAnsi" w:hAnsiTheme="minorHAnsi" w:cs="Arial"/>
          <w:b/>
          <w:sz w:val="20"/>
          <w:szCs w:val="20"/>
        </w:rPr>
      </w:pPr>
    </w:p>
    <w:p w:rsidR="00132242" w:rsidRPr="00C31774" w:rsidRDefault="00132242">
      <w:pPr>
        <w:spacing w:line="360" w:lineRule="auto"/>
        <w:jc w:val="both"/>
        <w:rPr>
          <w:rFonts w:asciiTheme="minorHAnsi" w:hAnsiTheme="minorHAnsi" w:cs="Arial"/>
          <w:b/>
          <w:sz w:val="20"/>
          <w:szCs w:val="20"/>
        </w:rPr>
      </w:pPr>
    </w:p>
    <w:p w:rsidR="00132242" w:rsidRPr="00C31774" w:rsidRDefault="00132242">
      <w:pPr>
        <w:pStyle w:val="Titolo1"/>
        <w:numPr>
          <w:ilvl w:val="0"/>
          <w:numId w:val="0"/>
        </w:numPr>
        <w:rPr>
          <w:rFonts w:asciiTheme="minorHAnsi" w:hAnsiTheme="minorHAnsi"/>
          <w:sz w:val="20"/>
          <w:szCs w:val="20"/>
        </w:rPr>
      </w:pPr>
      <w:r w:rsidRPr="00C31774">
        <w:rPr>
          <w:rFonts w:asciiTheme="minorHAnsi" w:hAnsiTheme="minorHAnsi"/>
          <w:sz w:val="20"/>
          <w:szCs w:val="20"/>
        </w:rPr>
        <w:br w:type="page"/>
      </w:r>
      <w:r w:rsidRPr="00C31774">
        <w:rPr>
          <w:rFonts w:asciiTheme="minorHAnsi" w:hAnsiTheme="minorHAnsi"/>
          <w:sz w:val="20"/>
          <w:szCs w:val="20"/>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Azienda</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Indirizzo </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Nome e Cognome del referente</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Ruolo in azienda</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Telefono </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Fax</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Indirizzo e-mail</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132242" w:rsidRPr="00C31774">
        <w:tc>
          <w:tcPr>
            <w:tcW w:w="3321" w:type="dxa"/>
            <w:vAlign w:val="center"/>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Data compilazione</w:t>
            </w:r>
          </w:p>
        </w:tc>
        <w:tc>
          <w:tcPr>
            <w:tcW w:w="5174" w:type="dxa"/>
          </w:tcPr>
          <w:p w:rsidR="00132242" w:rsidRPr="00C31774" w:rsidRDefault="00132242">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bl>
    <w:p w:rsidR="002D3049" w:rsidRPr="00C31774" w:rsidRDefault="002D3049">
      <w:pPr>
        <w:pStyle w:val="Titolo1"/>
        <w:numPr>
          <w:ilvl w:val="0"/>
          <w:numId w:val="0"/>
        </w:numPr>
        <w:jc w:val="both"/>
        <w:rPr>
          <w:rFonts w:asciiTheme="minorHAnsi" w:hAnsiTheme="minorHAnsi"/>
          <w:i/>
          <w:sz w:val="20"/>
          <w:szCs w:val="20"/>
        </w:rPr>
      </w:pPr>
    </w:p>
    <w:p w:rsidR="002D3049" w:rsidRPr="00C31774" w:rsidRDefault="002D3049">
      <w:pPr>
        <w:rPr>
          <w:rFonts w:asciiTheme="minorHAnsi" w:hAnsiTheme="minorHAnsi"/>
          <w:b/>
          <w:i/>
          <w:sz w:val="20"/>
          <w:szCs w:val="20"/>
        </w:rPr>
      </w:pPr>
      <w:r w:rsidRPr="00C31774">
        <w:rPr>
          <w:rFonts w:asciiTheme="minorHAnsi" w:hAnsiTheme="minorHAnsi"/>
          <w:i/>
          <w:sz w:val="20"/>
          <w:szCs w:val="20"/>
        </w:rPr>
        <w:br w:type="page"/>
      </w:r>
    </w:p>
    <w:p w:rsidR="002D3049" w:rsidRPr="00C31774" w:rsidRDefault="002D3049" w:rsidP="002D3049">
      <w:pPr>
        <w:spacing w:line="360" w:lineRule="auto"/>
        <w:jc w:val="both"/>
        <w:rPr>
          <w:rFonts w:asciiTheme="minorHAnsi" w:hAnsiTheme="minorHAnsi" w:cs="Arial"/>
          <w:b/>
          <w:bCs/>
          <w:i/>
          <w:sz w:val="20"/>
          <w:szCs w:val="20"/>
        </w:rPr>
      </w:pPr>
      <w:r w:rsidRPr="00C31774">
        <w:rPr>
          <w:rFonts w:asciiTheme="minorHAnsi" w:hAnsiTheme="minorHAnsi" w:cs="Arial"/>
          <w:b/>
          <w:bCs/>
          <w:i/>
          <w:sz w:val="20"/>
          <w:szCs w:val="20"/>
        </w:rPr>
        <w:lastRenderedPageBreak/>
        <w:t>Informativa sul trattamento dei dati personali</w:t>
      </w:r>
    </w:p>
    <w:p w:rsidR="002D3049" w:rsidRPr="00C31774" w:rsidRDefault="002D3049" w:rsidP="002D3049">
      <w:pPr>
        <w:spacing w:line="276" w:lineRule="auto"/>
        <w:jc w:val="both"/>
        <w:rPr>
          <w:rFonts w:asciiTheme="minorHAnsi" w:hAnsiTheme="minorHAnsi" w:cs="Arial"/>
          <w:bCs/>
          <w:sz w:val="20"/>
          <w:szCs w:val="20"/>
        </w:rPr>
      </w:pPr>
      <w:r w:rsidRPr="00C31774">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2D3049" w:rsidRPr="00C31774" w:rsidRDefault="002D3049" w:rsidP="002D3049">
      <w:pPr>
        <w:spacing w:line="276" w:lineRule="auto"/>
        <w:jc w:val="both"/>
        <w:rPr>
          <w:rFonts w:asciiTheme="minorHAnsi" w:hAnsiTheme="minorHAnsi" w:cs="Arial"/>
          <w:bCs/>
          <w:sz w:val="20"/>
          <w:szCs w:val="20"/>
        </w:rPr>
      </w:pPr>
    </w:p>
    <w:p w:rsidR="002D3049" w:rsidRPr="00C31774" w:rsidRDefault="002D3049" w:rsidP="002D3049">
      <w:pPr>
        <w:spacing w:line="276" w:lineRule="auto"/>
        <w:jc w:val="both"/>
        <w:rPr>
          <w:rFonts w:asciiTheme="minorHAnsi" w:hAnsiTheme="minorHAnsi" w:cs="Arial"/>
          <w:bCs/>
          <w:sz w:val="20"/>
          <w:szCs w:val="20"/>
        </w:rPr>
      </w:pPr>
      <w:r w:rsidRPr="00C31774">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2D3049" w:rsidRPr="00C31774" w:rsidRDefault="002D3049" w:rsidP="002D3049">
      <w:pPr>
        <w:spacing w:line="276" w:lineRule="auto"/>
        <w:jc w:val="both"/>
        <w:rPr>
          <w:rFonts w:asciiTheme="minorHAnsi" w:hAnsiTheme="minorHAnsi" w:cs="Arial"/>
          <w:bCs/>
          <w:sz w:val="20"/>
          <w:szCs w:val="20"/>
        </w:rPr>
      </w:pPr>
      <w:r w:rsidRPr="0023380B">
        <w:rPr>
          <w:rFonts w:asciiTheme="minorHAnsi" w:hAnsiTheme="minorHAnsi" w:cs="Arial"/>
          <w:bCs/>
          <w:sz w:val="20"/>
          <w:szCs w:val="20"/>
        </w:rPr>
        <w:t>Il conferimento di Dati alla Consip S.p.A.</w:t>
      </w:r>
      <w:r w:rsidR="0023380B">
        <w:rPr>
          <w:rFonts w:asciiTheme="minorHAnsi" w:hAnsiTheme="minorHAnsi" w:cs="Arial"/>
          <w:bCs/>
          <w:sz w:val="20"/>
          <w:szCs w:val="20"/>
        </w:rPr>
        <w:t xml:space="preserve"> </w:t>
      </w:r>
      <w:r w:rsidR="00177A7A" w:rsidRPr="0023380B">
        <w:rPr>
          <w:rFonts w:asciiTheme="minorHAnsi" w:hAnsiTheme="minorHAnsi" w:cs="Arial"/>
          <w:bCs/>
          <w:sz w:val="20"/>
          <w:szCs w:val="20"/>
        </w:rPr>
        <w:t>è facoltativo</w:t>
      </w:r>
      <w:r w:rsidRPr="0023380B">
        <w:rPr>
          <w:rFonts w:asciiTheme="minorHAnsi" w:hAnsiTheme="minorHAnsi" w:cs="Arial"/>
          <w:bCs/>
          <w:sz w:val="20"/>
          <w:szCs w:val="20"/>
        </w:rPr>
        <w:t>; l'eventuale rifiuto di fornire gli stessi comporta l'impossibilità di acquisire da parte Vostra, le informazioni per una più compiuta conoscenza del mercato</w:t>
      </w:r>
      <w:r w:rsidRPr="0023380B" w:rsidDel="00834F93">
        <w:rPr>
          <w:rFonts w:asciiTheme="minorHAnsi" w:hAnsiTheme="minorHAnsi" w:cs="Arial"/>
          <w:bCs/>
          <w:sz w:val="20"/>
          <w:szCs w:val="20"/>
        </w:rPr>
        <w:t xml:space="preserve"> </w:t>
      </w:r>
      <w:r w:rsidRPr="0023380B">
        <w:rPr>
          <w:rFonts w:asciiTheme="minorHAnsi" w:hAnsiTheme="minorHAnsi" w:cs="Arial"/>
          <w:bCs/>
          <w:sz w:val="20"/>
          <w:szCs w:val="20"/>
        </w:rPr>
        <w:t>relativamente alla Vostra azienda.</w:t>
      </w:r>
    </w:p>
    <w:p w:rsidR="002D3049" w:rsidRPr="00C31774" w:rsidRDefault="002D3049" w:rsidP="002D3049">
      <w:pPr>
        <w:spacing w:line="276" w:lineRule="auto"/>
        <w:jc w:val="both"/>
        <w:rPr>
          <w:rFonts w:asciiTheme="minorHAnsi" w:hAnsiTheme="minorHAnsi" w:cs="Arial"/>
          <w:bCs/>
          <w:sz w:val="20"/>
          <w:szCs w:val="20"/>
        </w:rPr>
      </w:pPr>
      <w:r w:rsidRPr="00C31774">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2D3049" w:rsidRPr="00C31774" w:rsidRDefault="002D3049" w:rsidP="002D3049">
      <w:pPr>
        <w:spacing w:line="276" w:lineRule="auto"/>
        <w:jc w:val="both"/>
        <w:rPr>
          <w:rFonts w:asciiTheme="minorHAnsi" w:hAnsiTheme="minorHAnsi" w:cs="Arial"/>
          <w:bCs/>
          <w:sz w:val="20"/>
          <w:szCs w:val="20"/>
          <w:u w:val="single"/>
        </w:rPr>
      </w:pPr>
      <w:r w:rsidRPr="00C31774">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2D3049" w:rsidRPr="00C31774" w:rsidRDefault="002D3049" w:rsidP="002D3049">
      <w:pPr>
        <w:spacing w:line="276" w:lineRule="auto"/>
        <w:jc w:val="both"/>
        <w:rPr>
          <w:rFonts w:asciiTheme="minorHAnsi" w:hAnsiTheme="minorHAnsi" w:cs="Arial"/>
          <w:bCs/>
          <w:sz w:val="20"/>
          <w:szCs w:val="20"/>
        </w:rPr>
      </w:pPr>
      <w:r w:rsidRPr="00C31774">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2D3049" w:rsidRPr="00C31774" w:rsidRDefault="002D3049" w:rsidP="002D3049">
      <w:pPr>
        <w:spacing w:line="276" w:lineRule="auto"/>
        <w:jc w:val="both"/>
        <w:rPr>
          <w:rFonts w:asciiTheme="minorHAnsi" w:hAnsiTheme="minorHAnsi" w:cs="Arial"/>
          <w:bCs/>
          <w:sz w:val="20"/>
          <w:szCs w:val="20"/>
        </w:rPr>
      </w:pPr>
      <w:r w:rsidRPr="00C31774">
        <w:rPr>
          <w:rFonts w:asciiTheme="minorHAnsi" w:hAnsiTheme="minorHAnsi" w:cs="Arial"/>
          <w:bCs/>
          <w:sz w:val="20"/>
          <w:szCs w:val="20"/>
        </w:rPr>
        <w:t>L’invio a Consip S.p.A. del Documento di Consultazione del mercato implica il consenso al trattamento dei Dati personali forniti.</w:t>
      </w:r>
    </w:p>
    <w:p w:rsidR="002D3049" w:rsidRPr="00C31774" w:rsidRDefault="002D3049" w:rsidP="002D3049">
      <w:pPr>
        <w:spacing w:line="276" w:lineRule="auto"/>
        <w:jc w:val="both"/>
        <w:rPr>
          <w:rFonts w:asciiTheme="minorHAnsi" w:hAnsiTheme="minorHAnsi" w:cs="Arial"/>
          <w:bCs/>
          <w:sz w:val="20"/>
          <w:szCs w:val="20"/>
        </w:rPr>
      </w:pPr>
      <w:r w:rsidRPr="00C31774">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C31774">
          <w:rPr>
            <w:rStyle w:val="Collegamentoipertestuale"/>
            <w:rFonts w:asciiTheme="minorHAnsi" w:hAnsiTheme="minorHAnsi" w:cs="Arial"/>
            <w:sz w:val="20"/>
            <w:szCs w:val="20"/>
          </w:rPr>
          <w:t>esercizio.diritti.privacy@consip.it</w:t>
        </w:r>
      </w:hyperlink>
      <w:r w:rsidRPr="00C31774">
        <w:rPr>
          <w:rFonts w:asciiTheme="minorHAnsi" w:hAnsiTheme="minorHAnsi" w:cs="Arial"/>
          <w:bCs/>
          <w:sz w:val="20"/>
          <w:szCs w:val="20"/>
        </w:rPr>
        <w:t>.</w:t>
      </w:r>
    </w:p>
    <w:p w:rsidR="002D3049" w:rsidRPr="00C31774" w:rsidRDefault="002D3049" w:rsidP="008F7C35">
      <w:pPr>
        <w:spacing w:line="360" w:lineRule="auto"/>
        <w:jc w:val="both"/>
        <w:rPr>
          <w:rFonts w:asciiTheme="minorHAnsi" w:hAnsiTheme="minorHAnsi" w:cs="Arial"/>
          <w:b/>
          <w:sz w:val="20"/>
          <w:szCs w:val="20"/>
        </w:rPr>
      </w:pPr>
    </w:p>
    <w:p w:rsidR="002D3049" w:rsidRPr="00C31774" w:rsidRDefault="002D3049" w:rsidP="008F7C35">
      <w:pPr>
        <w:spacing w:line="360" w:lineRule="auto"/>
        <w:jc w:val="both"/>
        <w:rPr>
          <w:rFonts w:asciiTheme="minorHAnsi" w:hAnsiTheme="minorHAnsi" w:cs="Arial"/>
          <w:b/>
          <w:sz w:val="20"/>
          <w:szCs w:val="20"/>
        </w:rPr>
      </w:pPr>
    </w:p>
    <w:p w:rsidR="002D3049" w:rsidRPr="00C31774" w:rsidRDefault="002D3049" w:rsidP="008F7C35">
      <w:pPr>
        <w:spacing w:line="360" w:lineRule="auto"/>
        <w:jc w:val="both"/>
        <w:rPr>
          <w:rFonts w:asciiTheme="minorHAnsi" w:hAnsiTheme="minorHAnsi" w:cs="Arial"/>
          <w:b/>
          <w:sz w:val="20"/>
          <w:szCs w:val="20"/>
        </w:rPr>
      </w:pPr>
    </w:p>
    <w:p w:rsidR="002D3049" w:rsidRPr="00C31774" w:rsidRDefault="002D3049" w:rsidP="008F7C35">
      <w:pPr>
        <w:spacing w:line="360" w:lineRule="auto"/>
        <w:jc w:val="both"/>
        <w:rPr>
          <w:rFonts w:asciiTheme="minorHAnsi" w:hAnsiTheme="minorHAnsi" w:cs="Arial"/>
          <w:b/>
          <w:sz w:val="20"/>
          <w:szCs w:val="20"/>
        </w:rPr>
      </w:pPr>
    </w:p>
    <w:p w:rsidR="00701D61" w:rsidRPr="00C31774" w:rsidRDefault="009B7645" w:rsidP="00701D61">
      <w:pPr>
        <w:pStyle w:val="Titolo1"/>
        <w:numPr>
          <w:ilvl w:val="0"/>
          <w:numId w:val="0"/>
        </w:numPr>
        <w:rPr>
          <w:rFonts w:asciiTheme="minorHAnsi" w:hAnsiTheme="minorHAnsi"/>
          <w:sz w:val="20"/>
          <w:szCs w:val="20"/>
        </w:rPr>
      </w:pPr>
      <w:r>
        <w:rPr>
          <w:rFonts w:asciiTheme="minorHAnsi" w:hAnsiTheme="minorHAnsi"/>
          <w:sz w:val="20"/>
          <w:szCs w:val="20"/>
        </w:rPr>
        <w:lastRenderedPageBreak/>
        <w:t>Breve descrizione dell’iniziativa</w:t>
      </w:r>
    </w:p>
    <w:p w:rsidR="00701D61" w:rsidRPr="00C31774" w:rsidRDefault="00701D61" w:rsidP="00701D61">
      <w:pPr>
        <w:pStyle w:val="Titolo1"/>
        <w:numPr>
          <w:ilvl w:val="0"/>
          <w:numId w:val="0"/>
        </w:numPr>
        <w:spacing w:line="360" w:lineRule="auto"/>
        <w:jc w:val="both"/>
        <w:rPr>
          <w:rFonts w:asciiTheme="minorHAnsi" w:hAnsiTheme="minorHAnsi" w:cs="Calibri"/>
          <w:b w:val="0"/>
          <w:color w:val="000000"/>
          <w:sz w:val="20"/>
          <w:szCs w:val="20"/>
        </w:rPr>
      </w:pPr>
      <w:r w:rsidRPr="00C31774">
        <w:rPr>
          <w:rFonts w:asciiTheme="minorHAnsi" w:hAnsiTheme="minorHAnsi" w:cs="Calibri"/>
          <w:b w:val="0"/>
          <w:color w:val="000000"/>
          <w:sz w:val="20"/>
          <w:szCs w:val="20"/>
        </w:rPr>
        <w:t xml:space="preserve">Consip, nell’ambito delle sue iniziative relative al </w:t>
      </w:r>
      <w:r w:rsidR="006A4654" w:rsidRPr="00C31774">
        <w:rPr>
          <w:rFonts w:asciiTheme="minorHAnsi" w:hAnsiTheme="minorHAnsi" w:cs="Calibri"/>
          <w:b w:val="0"/>
          <w:color w:val="000000"/>
          <w:sz w:val="20"/>
          <w:szCs w:val="20"/>
        </w:rPr>
        <w:t>P</w:t>
      </w:r>
      <w:r w:rsidRPr="00C31774">
        <w:rPr>
          <w:rFonts w:asciiTheme="minorHAnsi" w:hAnsiTheme="minorHAnsi" w:cs="Calibri"/>
          <w:b w:val="0"/>
          <w:color w:val="000000"/>
          <w:sz w:val="20"/>
          <w:szCs w:val="20"/>
        </w:rPr>
        <w:t xml:space="preserve">iano </w:t>
      </w:r>
      <w:r w:rsidR="006A4654" w:rsidRPr="00C31774">
        <w:rPr>
          <w:rFonts w:asciiTheme="minorHAnsi" w:hAnsiTheme="minorHAnsi" w:cs="Calibri"/>
          <w:b w:val="0"/>
          <w:color w:val="000000"/>
          <w:sz w:val="20"/>
          <w:szCs w:val="20"/>
        </w:rPr>
        <w:t>T</w:t>
      </w:r>
      <w:r w:rsidRPr="00C31774">
        <w:rPr>
          <w:rFonts w:asciiTheme="minorHAnsi" w:hAnsiTheme="minorHAnsi" w:cs="Calibri"/>
          <w:b w:val="0"/>
          <w:color w:val="000000"/>
          <w:sz w:val="20"/>
          <w:szCs w:val="20"/>
        </w:rPr>
        <w:t xml:space="preserve">riennale ICT per l’informatica nelle Pubbliche Amministrazioni, intende implementare uno o più strumenti con il/i quale/i indirizzare i fabbisogni della amministrazioni relativi ai servizi </w:t>
      </w:r>
      <w:r w:rsidR="00E05AEA" w:rsidRPr="00C31774">
        <w:rPr>
          <w:rFonts w:asciiTheme="minorHAnsi" w:hAnsiTheme="minorHAnsi" w:cs="Calibri"/>
          <w:b w:val="0"/>
          <w:color w:val="000000"/>
          <w:sz w:val="20"/>
          <w:szCs w:val="20"/>
        </w:rPr>
        <w:t>di Digital Transformation</w:t>
      </w:r>
      <w:r w:rsidRPr="00C31774">
        <w:rPr>
          <w:rFonts w:asciiTheme="minorHAnsi" w:hAnsiTheme="minorHAnsi" w:cs="Calibri"/>
          <w:b w:val="0"/>
          <w:color w:val="000000"/>
          <w:sz w:val="20"/>
          <w:szCs w:val="20"/>
        </w:rPr>
        <w:t xml:space="preserve">. </w:t>
      </w:r>
    </w:p>
    <w:p w:rsidR="00E05AEA" w:rsidRPr="00C31774" w:rsidRDefault="00701D61" w:rsidP="00701D61">
      <w:pPr>
        <w:pStyle w:val="Titolo1"/>
        <w:numPr>
          <w:ilvl w:val="0"/>
          <w:numId w:val="0"/>
        </w:numPr>
        <w:spacing w:line="360" w:lineRule="auto"/>
        <w:jc w:val="both"/>
        <w:rPr>
          <w:rFonts w:asciiTheme="minorHAnsi" w:hAnsiTheme="minorHAnsi" w:cs="Calibri"/>
          <w:b w:val="0"/>
          <w:color w:val="000000"/>
          <w:sz w:val="20"/>
          <w:szCs w:val="20"/>
        </w:rPr>
      </w:pPr>
      <w:r w:rsidRPr="00C31774">
        <w:rPr>
          <w:rFonts w:asciiTheme="minorHAnsi" w:hAnsiTheme="minorHAnsi" w:cs="Calibri"/>
          <w:b w:val="0"/>
          <w:color w:val="000000"/>
          <w:sz w:val="20"/>
          <w:szCs w:val="20"/>
        </w:rPr>
        <w:t>I servizi oggetto dell’iniziativa</w:t>
      </w:r>
      <w:r w:rsidR="00E05AEA" w:rsidRPr="00C31774">
        <w:rPr>
          <w:rFonts w:asciiTheme="minorHAnsi" w:hAnsiTheme="minorHAnsi" w:cs="Calibri"/>
          <w:b w:val="0"/>
          <w:color w:val="000000"/>
          <w:sz w:val="20"/>
          <w:szCs w:val="20"/>
        </w:rPr>
        <w:t xml:space="preserve"> si configurano come servizi di consulenza specialista funzionali a supportare la transizione delle PPAA verso modelli di funzionamento e di erogazione dei servizi pienamente digitali,</w:t>
      </w:r>
      <w:r w:rsidR="0068798F" w:rsidRPr="00C31774">
        <w:rPr>
          <w:rFonts w:asciiTheme="minorHAnsi" w:hAnsiTheme="minorHAnsi" w:cs="Calibri"/>
          <w:b w:val="0"/>
          <w:color w:val="000000"/>
          <w:sz w:val="20"/>
          <w:szCs w:val="20"/>
        </w:rPr>
        <w:t xml:space="preserve"> abilitando e sostenendo l’adeguamento strategico, organizzativo e ICT.</w:t>
      </w:r>
    </w:p>
    <w:p w:rsidR="0068798F" w:rsidRPr="00C31774" w:rsidRDefault="00E05AEA" w:rsidP="0068798F">
      <w:pPr>
        <w:pStyle w:val="Titolo1"/>
        <w:numPr>
          <w:ilvl w:val="0"/>
          <w:numId w:val="0"/>
        </w:numPr>
        <w:spacing w:line="360" w:lineRule="auto"/>
        <w:jc w:val="both"/>
        <w:rPr>
          <w:rFonts w:asciiTheme="minorHAnsi" w:hAnsiTheme="minorHAnsi" w:cs="Calibri"/>
          <w:b w:val="0"/>
          <w:color w:val="000000"/>
          <w:sz w:val="20"/>
          <w:szCs w:val="20"/>
        </w:rPr>
      </w:pPr>
      <w:r w:rsidRPr="00C31774">
        <w:rPr>
          <w:rFonts w:asciiTheme="minorHAnsi" w:hAnsiTheme="minorHAnsi" w:cs="Calibri"/>
          <w:b w:val="0"/>
          <w:color w:val="000000"/>
          <w:sz w:val="20"/>
          <w:szCs w:val="20"/>
        </w:rPr>
        <w:t>A</w:t>
      </w:r>
      <w:r w:rsidR="00701D61" w:rsidRPr="00C31774">
        <w:rPr>
          <w:rFonts w:asciiTheme="minorHAnsi" w:hAnsiTheme="minorHAnsi" w:cs="Calibri"/>
          <w:b w:val="0"/>
          <w:color w:val="000000"/>
          <w:sz w:val="20"/>
          <w:szCs w:val="20"/>
        </w:rPr>
        <w:t xml:space="preserve"> titolo esemplificativo e non esaustivo, </w:t>
      </w:r>
      <w:r w:rsidRPr="00C31774">
        <w:rPr>
          <w:rFonts w:asciiTheme="minorHAnsi" w:hAnsiTheme="minorHAnsi" w:cs="Calibri"/>
          <w:b w:val="0"/>
          <w:color w:val="000000"/>
          <w:sz w:val="20"/>
          <w:szCs w:val="20"/>
        </w:rPr>
        <w:t xml:space="preserve">i </w:t>
      </w:r>
      <w:r w:rsidR="00701D61" w:rsidRPr="00C31774">
        <w:rPr>
          <w:rFonts w:asciiTheme="minorHAnsi" w:hAnsiTheme="minorHAnsi" w:cs="Calibri"/>
          <w:b w:val="0"/>
          <w:color w:val="000000"/>
          <w:sz w:val="20"/>
          <w:szCs w:val="20"/>
        </w:rPr>
        <w:t xml:space="preserve">servizi </w:t>
      </w:r>
      <w:r w:rsidRPr="00C31774">
        <w:rPr>
          <w:rFonts w:asciiTheme="minorHAnsi" w:hAnsiTheme="minorHAnsi" w:cs="Calibri"/>
          <w:b w:val="0"/>
          <w:color w:val="000000"/>
          <w:sz w:val="20"/>
          <w:szCs w:val="20"/>
        </w:rPr>
        <w:t>potranno riguardare</w:t>
      </w:r>
      <w:r w:rsidR="0068798F" w:rsidRPr="00C31774">
        <w:rPr>
          <w:rFonts w:asciiTheme="minorHAnsi" w:hAnsiTheme="minorHAnsi" w:cs="Calibri"/>
          <w:b w:val="0"/>
          <w:color w:val="000000"/>
          <w:sz w:val="20"/>
          <w:szCs w:val="20"/>
        </w:rPr>
        <w:t>:</w:t>
      </w:r>
    </w:p>
    <w:p w:rsidR="0068798F" w:rsidRPr="00C31774" w:rsidRDefault="0068798F" w:rsidP="0068798F">
      <w:pPr>
        <w:pStyle w:val="Paragrafoelenco"/>
        <w:numPr>
          <w:ilvl w:val="0"/>
          <w:numId w:val="28"/>
        </w:numPr>
        <w:spacing w:after="200" w:line="360" w:lineRule="auto"/>
        <w:contextualSpacing/>
        <w:rPr>
          <w:rFonts w:asciiTheme="minorHAnsi" w:hAnsiTheme="minorHAnsi"/>
          <w:sz w:val="20"/>
          <w:szCs w:val="20"/>
        </w:rPr>
      </w:pPr>
      <w:r w:rsidRPr="00C31774">
        <w:rPr>
          <w:rFonts w:asciiTheme="minorHAnsi" w:hAnsiTheme="minorHAnsi"/>
          <w:b/>
          <w:sz w:val="20"/>
          <w:szCs w:val="20"/>
        </w:rPr>
        <w:t>Consulenza strategica</w:t>
      </w:r>
      <w:r w:rsidRPr="00C31774">
        <w:rPr>
          <w:rFonts w:asciiTheme="minorHAnsi" w:hAnsiTheme="minorHAnsi"/>
          <w:sz w:val="20"/>
          <w:szCs w:val="20"/>
        </w:rPr>
        <w:t xml:space="preserve"> volta alla definizione di strategie/piani industriali/ modelli operativi;</w:t>
      </w:r>
    </w:p>
    <w:p w:rsidR="0068798F" w:rsidRPr="00C31774" w:rsidRDefault="0068798F" w:rsidP="0068798F">
      <w:pPr>
        <w:pStyle w:val="Paragrafoelenco"/>
        <w:numPr>
          <w:ilvl w:val="0"/>
          <w:numId w:val="28"/>
        </w:numPr>
        <w:spacing w:after="200" w:line="360" w:lineRule="auto"/>
        <w:contextualSpacing/>
        <w:rPr>
          <w:rFonts w:asciiTheme="minorHAnsi" w:hAnsiTheme="minorHAnsi"/>
          <w:sz w:val="20"/>
          <w:szCs w:val="20"/>
        </w:rPr>
      </w:pPr>
      <w:r w:rsidRPr="00C31774">
        <w:rPr>
          <w:rFonts w:asciiTheme="minorHAnsi" w:hAnsiTheme="minorHAnsi"/>
          <w:b/>
          <w:sz w:val="20"/>
          <w:szCs w:val="20"/>
        </w:rPr>
        <w:t>Disegno/reingegnerizzazione dei processi</w:t>
      </w:r>
      <w:r w:rsidRPr="00C31774">
        <w:rPr>
          <w:rFonts w:asciiTheme="minorHAnsi" w:hAnsiTheme="minorHAnsi"/>
          <w:sz w:val="20"/>
          <w:szCs w:val="20"/>
        </w:rPr>
        <w:t xml:space="preserve"> aziendali in coerenza con gli obiettivi strategici, individuazione e rilevazione di misure di performance degli stessi;</w:t>
      </w:r>
    </w:p>
    <w:p w:rsidR="0068798F" w:rsidRPr="00C31774" w:rsidRDefault="0068798F" w:rsidP="0068798F">
      <w:pPr>
        <w:pStyle w:val="Paragrafoelenco"/>
        <w:numPr>
          <w:ilvl w:val="0"/>
          <w:numId w:val="28"/>
        </w:numPr>
        <w:spacing w:after="200" w:line="360" w:lineRule="auto"/>
        <w:contextualSpacing/>
        <w:rPr>
          <w:rFonts w:asciiTheme="minorHAnsi" w:hAnsiTheme="minorHAnsi"/>
          <w:b/>
          <w:sz w:val="20"/>
          <w:szCs w:val="20"/>
        </w:rPr>
      </w:pPr>
      <w:r w:rsidRPr="00C31774">
        <w:rPr>
          <w:rFonts w:asciiTheme="minorHAnsi" w:hAnsiTheme="minorHAnsi"/>
          <w:b/>
          <w:sz w:val="20"/>
          <w:szCs w:val="20"/>
        </w:rPr>
        <w:t>Analisi e revisione organizzativa</w:t>
      </w:r>
      <w:r w:rsidRPr="00C31774">
        <w:rPr>
          <w:rFonts w:asciiTheme="minorHAnsi" w:hAnsiTheme="minorHAnsi"/>
          <w:sz w:val="20"/>
          <w:szCs w:val="20"/>
        </w:rPr>
        <w:t xml:space="preserve">; </w:t>
      </w:r>
    </w:p>
    <w:p w:rsidR="0068798F" w:rsidRPr="00C31774" w:rsidRDefault="0068798F" w:rsidP="0068798F">
      <w:pPr>
        <w:pStyle w:val="Paragrafoelenco"/>
        <w:numPr>
          <w:ilvl w:val="0"/>
          <w:numId w:val="28"/>
        </w:numPr>
        <w:spacing w:after="200" w:line="360" w:lineRule="auto"/>
        <w:contextualSpacing/>
        <w:rPr>
          <w:rFonts w:asciiTheme="minorHAnsi" w:hAnsiTheme="minorHAnsi"/>
          <w:sz w:val="20"/>
          <w:szCs w:val="20"/>
        </w:rPr>
      </w:pPr>
      <w:r w:rsidRPr="00C31774">
        <w:rPr>
          <w:rFonts w:asciiTheme="minorHAnsi" w:hAnsiTheme="minorHAnsi"/>
          <w:b/>
          <w:sz w:val="20"/>
          <w:szCs w:val="20"/>
        </w:rPr>
        <w:t xml:space="preserve">Change management e tutoring </w:t>
      </w:r>
      <w:r w:rsidRPr="00C31774">
        <w:rPr>
          <w:rFonts w:asciiTheme="minorHAnsi" w:hAnsiTheme="minorHAnsi"/>
          <w:sz w:val="20"/>
          <w:szCs w:val="20"/>
        </w:rPr>
        <w:t xml:space="preserve">nell’ambito di transizioni complesse di tipo funzionale, organizzativo, di processo; </w:t>
      </w:r>
    </w:p>
    <w:p w:rsidR="0068798F" w:rsidRPr="00C31774" w:rsidRDefault="0068798F" w:rsidP="0068798F">
      <w:pPr>
        <w:pStyle w:val="Paragrafoelenco"/>
        <w:numPr>
          <w:ilvl w:val="0"/>
          <w:numId w:val="28"/>
        </w:numPr>
        <w:spacing w:after="200" w:line="360" w:lineRule="auto"/>
        <w:contextualSpacing/>
        <w:rPr>
          <w:rFonts w:asciiTheme="minorHAnsi" w:hAnsiTheme="minorHAnsi"/>
          <w:sz w:val="20"/>
          <w:szCs w:val="20"/>
        </w:rPr>
      </w:pPr>
      <w:r w:rsidRPr="00C31774">
        <w:rPr>
          <w:rFonts w:asciiTheme="minorHAnsi" w:hAnsiTheme="minorHAnsi"/>
          <w:b/>
          <w:sz w:val="20"/>
          <w:szCs w:val="20"/>
        </w:rPr>
        <w:t>Formazione e e</w:t>
      </w:r>
      <w:r w:rsidR="008B5522">
        <w:rPr>
          <w:rFonts w:asciiTheme="minorHAnsi" w:hAnsiTheme="minorHAnsi"/>
          <w:b/>
          <w:sz w:val="20"/>
          <w:szCs w:val="20"/>
        </w:rPr>
        <w:t>-</w:t>
      </w:r>
      <w:r w:rsidRPr="00C31774">
        <w:rPr>
          <w:rFonts w:asciiTheme="minorHAnsi" w:hAnsiTheme="minorHAnsi"/>
          <w:b/>
          <w:sz w:val="20"/>
          <w:szCs w:val="20"/>
        </w:rPr>
        <w:t>learning</w:t>
      </w:r>
      <w:r w:rsidRPr="00C31774">
        <w:rPr>
          <w:rFonts w:asciiTheme="minorHAnsi" w:hAnsiTheme="minorHAnsi"/>
          <w:sz w:val="20"/>
          <w:szCs w:val="20"/>
        </w:rPr>
        <w:t>, volte alla rilevazione delle esigenze formative, alla elaborazione dei contenuti (ad hoc e standardizzati/oggetto di certificazioni riconosciute) e alla erogazione della formazione, secondo modalità tradizionali e a distanza;</w:t>
      </w:r>
    </w:p>
    <w:p w:rsidR="0068798F" w:rsidRPr="00C31774" w:rsidRDefault="0068798F" w:rsidP="0068798F">
      <w:pPr>
        <w:pStyle w:val="Paragrafoelenco"/>
        <w:numPr>
          <w:ilvl w:val="0"/>
          <w:numId w:val="28"/>
        </w:numPr>
        <w:spacing w:after="200" w:line="360" w:lineRule="auto"/>
        <w:contextualSpacing/>
        <w:rPr>
          <w:rFonts w:asciiTheme="minorHAnsi" w:hAnsiTheme="minorHAnsi"/>
          <w:b/>
          <w:sz w:val="20"/>
          <w:szCs w:val="20"/>
        </w:rPr>
      </w:pPr>
      <w:r w:rsidRPr="00C31774">
        <w:rPr>
          <w:rFonts w:asciiTheme="minorHAnsi" w:hAnsiTheme="minorHAnsi"/>
          <w:b/>
          <w:sz w:val="20"/>
          <w:szCs w:val="20"/>
        </w:rPr>
        <w:t xml:space="preserve">Audit qualità </w:t>
      </w:r>
    </w:p>
    <w:p w:rsidR="0068798F" w:rsidRPr="00C31774" w:rsidRDefault="0068798F" w:rsidP="0068798F">
      <w:pPr>
        <w:pStyle w:val="Paragrafoelenco"/>
        <w:numPr>
          <w:ilvl w:val="0"/>
          <w:numId w:val="28"/>
        </w:numPr>
        <w:spacing w:after="200" w:line="360" w:lineRule="auto"/>
        <w:contextualSpacing/>
        <w:rPr>
          <w:rFonts w:asciiTheme="minorHAnsi" w:hAnsiTheme="minorHAnsi"/>
          <w:sz w:val="20"/>
          <w:szCs w:val="20"/>
        </w:rPr>
      </w:pPr>
      <w:r w:rsidRPr="00C31774">
        <w:rPr>
          <w:rFonts w:asciiTheme="minorHAnsi" w:hAnsiTheme="minorHAnsi"/>
          <w:b/>
          <w:sz w:val="20"/>
          <w:szCs w:val="20"/>
        </w:rPr>
        <w:t>Monitoraggio contratti/fornitori</w:t>
      </w:r>
      <w:r w:rsidRPr="00C31774">
        <w:rPr>
          <w:rFonts w:asciiTheme="minorHAnsi" w:hAnsiTheme="minorHAnsi"/>
          <w:sz w:val="20"/>
          <w:szCs w:val="20"/>
        </w:rPr>
        <w:t xml:space="preserve"> volto a misurare la coerenza strategica, dimensionale ed economica di attività ed iniziative e le performance dei fornitori (in particolare nell’ambito dei contratti ICT)</w:t>
      </w:r>
    </w:p>
    <w:p w:rsidR="0068798F" w:rsidRPr="00C31774" w:rsidRDefault="0068798F" w:rsidP="0068798F">
      <w:pPr>
        <w:pStyle w:val="Paragrafoelenco"/>
        <w:numPr>
          <w:ilvl w:val="0"/>
          <w:numId w:val="28"/>
        </w:numPr>
        <w:spacing w:after="200" w:line="360" w:lineRule="auto"/>
        <w:contextualSpacing/>
        <w:rPr>
          <w:rFonts w:asciiTheme="minorHAnsi" w:hAnsiTheme="minorHAnsi"/>
          <w:b/>
          <w:sz w:val="20"/>
          <w:szCs w:val="20"/>
        </w:rPr>
      </w:pPr>
      <w:r w:rsidRPr="00C31774">
        <w:rPr>
          <w:rFonts w:asciiTheme="minorHAnsi" w:hAnsiTheme="minorHAnsi"/>
          <w:b/>
          <w:sz w:val="20"/>
          <w:szCs w:val="20"/>
        </w:rPr>
        <w:t>Project/Program Management</w:t>
      </w:r>
    </w:p>
    <w:p w:rsidR="00701D61" w:rsidRPr="00C31774" w:rsidRDefault="0068798F" w:rsidP="0068798F">
      <w:pPr>
        <w:pStyle w:val="Titolo1"/>
        <w:numPr>
          <w:ilvl w:val="0"/>
          <w:numId w:val="28"/>
        </w:numPr>
        <w:spacing w:line="360" w:lineRule="auto"/>
        <w:jc w:val="both"/>
        <w:rPr>
          <w:rFonts w:asciiTheme="minorHAnsi" w:hAnsiTheme="minorHAnsi" w:cs="Calibri"/>
          <w:b w:val="0"/>
          <w:color w:val="000000"/>
          <w:sz w:val="20"/>
          <w:szCs w:val="20"/>
        </w:rPr>
      </w:pPr>
      <w:r w:rsidRPr="00C31774">
        <w:rPr>
          <w:rFonts w:asciiTheme="minorHAnsi" w:hAnsiTheme="minorHAnsi"/>
          <w:sz w:val="20"/>
          <w:szCs w:val="20"/>
        </w:rPr>
        <w:t xml:space="preserve">Consulenza tecnologica specialistica  </w:t>
      </w:r>
      <w:r w:rsidRPr="00C31774">
        <w:rPr>
          <w:rFonts w:asciiTheme="minorHAnsi" w:hAnsiTheme="minorHAnsi"/>
          <w:b w:val="0"/>
          <w:sz w:val="20"/>
          <w:szCs w:val="20"/>
        </w:rPr>
        <w:t xml:space="preserve">con riferimento a studi di fattibilità, individuazione di soluzioni tecnologiche, progettazione di sperimentazioni e prototipi nell’ambito della </w:t>
      </w:r>
      <w:r w:rsidRPr="009B7645">
        <w:rPr>
          <w:rFonts w:asciiTheme="minorHAnsi" w:hAnsiTheme="minorHAnsi"/>
          <w:b w:val="0"/>
          <w:sz w:val="20"/>
          <w:szCs w:val="20"/>
        </w:rPr>
        <w:t>trasformazione digitale</w:t>
      </w:r>
      <w:r w:rsidR="00A11EEC">
        <w:rPr>
          <w:rFonts w:asciiTheme="minorHAnsi" w:hAnsiTheme="minorHAnsi" w:cs="Calibri"/>
          <w:b w:val="0"/>
          <w:sz w:val="20"/>
          <w:szCs w:val="20"/>
        </w:rPr>
        <w:t>.</w:t>
      </w:r>
    </w:p>
    <w:p w:rsidR="00805604" w:rsidRPr="00C31774" w:rsidRDefault="00805604" w:rsidP="006A4654">
      <w:pPr>
        <w:pStyle w:val="Titolo1"/>
        <w:numPr>
          <w:ilvl w:val="0"/>
          <w:numId w:val="0"/>
        </w:numPr>
        <w:spacing w:line="360" w:lineRule="auto"/>
        <w:jc w:val="both"/>
        <w:rPr>
          <w:rFonts w:asciiTheme="minorHAnsi" w:hAnsiTheme="minorHAnsi" w:cs="Calibri"/>
          <w:b w:val="0"/>
          <w:color w:val="000000"/>
          <w:sz w:val="20"/>
          <w:szCs w:val="20"/>
        </w:rPr>
      </w:pPr>
    </w:p>
    <w:p w:rsidR="00701D61" w:rsidRPr="00C31774" w:rsidRDefault="007744B4" w:rsidP="00B07692">
      <w:pPr>
        <w:pStyle w:val="Titolo1"/>
        <w:numPr>
          <w:ilvl w:val="0"/>
          <w:numId w:val="0"/>
        </w:numPr>
        <w:jc w:val="both"/>
        <w:rPr>
          <w:rFonts w:asciiTheme="minorHAnsi" w:hAnsiTheme="minorHAnsi"/>
          <w:sz w:val="20"/>
          <w:szCs w:val="20"/>
        </w:rPr>
      </w:pPr>
      <w:r w:rsidRPr="002A53E5">
        <w:rPr>
          <w:rFonts w:asciiTheme="minorHAnsi" w:hAnsiTheme="minorHAnsi"/>
          <w:i/>
          <w:sz w:val="20"/>
          <w:szCs w:val="20"/>
        </w:rPr>
        <w:t>Si precisa che è possibile allegare altra documentazione</w:t>
      </w:r>
      <w:r w:rsidR="00B07692">
        <w:rPr>
          <w:rFonts w:asciiTheme="minorHAnsi" w:hAnsiTheme="minorHAnsi"/>
          <w:i/>
          <w:sz w:val="20"/>
          <w:szCs w:val="20"/>
        </w:rPr>
        <w:t xml:space="preserve"> ad integrazione delle risposte fornite,</w:t>
      </w:r>
      <w:r w:rsidRPr="002A53E5">
        <w:rPr>
          <w:rFonts w:asciiTheme="minorHAnsi" w:hAnsiTheme="minorHAnsi"/>
          <w:i/>
          <w:sz w:val="20"/>
          <w:szCs w:val="20"/>
        </w:rPr>
        <w:t xml:space="preserve"> definendo un indice degli allegati.</w:t>
      </w:r>
    </w:p>
    <w:p w:rsidR="006A4654" w:rsidRPr="00C31774" w:rsidRDefault="006A4654" w:rsidP="006A4654">
      <w:pPr>
        <w:rPr>
          <w:rFonts w:asciiTheme="minorHAnsi" w:hAnsiTheme="minorHAnsi"/>
          <w:sz w:val="20"/>
          <w:szCs w:val="20"/>
        </w:rPr>
      </w:pPr>
    </w:p>
    <w:p w:rsidR="002A53E5" w:rsidRDefault="002A53E5">
      <w:pPr>
        <w:rPr>
          <w:rFonts w:asciiTheme="minorHAnsi" w:hAnsiTheme="minorHAnsi"/>
          <w:sz w:val="20"/>
          <w:szCs w:val="20"/>
        </w:rPr>
      </w:pPr>
      <w:r>
        <w:rPr>
          <w:rFonts w:asciiTheme="minorHAnsi" w:hAnsiTheme="minorHAnsi"/>
          <w:sz w:val="20"/>
          <w:szCs w:val="20"/>
        </w:rPr>
        <w:br w:type="page"/>
      </w:r>
    </w:p>
    <w:p w:rsidR="006A4654" w:rsidRPr="00C31774" w:rsidRDefault="006A4654" w:rsidP="006A4654">
      <w:pPr>
        <w:rPr>
          <w:rFonts w:asciiTheme="minorHAnsi" w:hAnsiTheme="minorHAnsi"/>
          <w:sz w:val="20"/>
          <w:szCs w:val="20"/>
        </w:rPr>
      </w:pPr>
    </w:p>
    <w:p w:rsidR="00132242" w:rsidRPr="00C31774" w:rsidRDefault="00132242" w:rsidP="00C31774">
      <w:pPr>
        <w:pStyle w:val="Titolo1"/>
        <w:numPr>
          <w:ilvl w:val="0"/>
          <w:numId w:val="0"/>
        </w:numPr>
        <w:rPr>
          <w:rFonts w:asciiTheme="minorHAnsi" w:hAnsiTheme="minorHAnsi"/>
          <w:sz w:val="20"/>
          <w:szCs w:val="20"/>
        </w:rPr>
      </w:pPr>
      <w:r w:rsidRPr="00C31774">
        <w:rPr>
          <w:rFonts w:asciiTheme="minorHAnsi" w:hAnsiTheme="minorHAnsi"/>
          <w:sz w:val="20"/>
          <w:szCs w:val="20"/>
        </w:rPr>
        <w:t>Domande</w:t>
      </w:r>
    </w:p>
    <w:p w:rsidR="002578B7" w:rsidRPr="00C31774" w:rsidRDefault="002578B7" w:rsidP="002578B7">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Riportare una breve descrizione dell’</w:t>
      </w:r>
      <w:r w:rsidR="001A1775" w:rsidRPr="00C31774">
        <w:rPr>
          <w:rFonts w:asciiTheme="minorHAnsi" w:hAnsiTheme="minorHAnsi"/>
          <w:sz w:val="20"/>
          <w:szCs w:val="20"/>
        </w:rPr>
        <w:t>Impresa</w:t>
      </w:r>
      <w:r w:rsidRPr="00C31774">
        <w:rPr>
          <w:rFonts w:asciiTheme="minorHAnsi" w:hAnsiTheme="minorHAnsi"/>
          <w:sz w:val="20"/>
          <w:szCs w:val="20"/>
        </w:rPr>
        <w:t xml:space="preserve"> contenente </w:t>
      </w:r>
    </w:p>
    <w:p w:rsidR="002578B7" w:rsidRPr="00C31774" w:rsidRDefault="002578B7" w:rsidP="002578B7">
      <w:pPr>
        <w:pStyle w:val="Paragrafoelenco"/>
        <w:numPr>
          <w:ilvl w:val="1"/>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forma sociale, </w:t>
      </w:r>
    </w:p>
    <w:p w:rsidR="002578B7" w:rsidRPr="00C31774" w:rsidRDefault="002578B7" w:rsidP="002578B7">
      <w:pPr>
        <w:pStyle w:val="Paragrafoelenco"/>
        <w:numPr>
          <w:ilvl w:val="1"/>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classificazione impresa (start-up, micro, piccola, media, grande), </w:t>
      </w:r>
    </w:p>
    <w:p w:rsidR="002578B7" w:rsidRPr="00C31774" w:rsidRDefault="002578B7" w:rsidP="002578B7">
      <w:pPr>
        <w:pStyle w:val="Paragrafoelenco"/>
        <w:numPr>
          <w:ilvl w:val="1"/>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core business/principali settori di attività, </w:t>
      </w:r>
    </w:p>
    <w:p w:rsidR="002578B7" w:rsidRPr="00C31774" w:rsidRDefault="002578B7" w:rsidP="002578B7">
      <w:pPr>
        <w:pStyle w:val="Paragrafoelenco"/>
        <w:numPr>
          <w:ilvl w:val="1"/>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ambito geografico di riferimento per l’erogazione dei servizi offerti, </w:t>
      </w:r>
    </w:p>
    <w:p w:rsidR="002578B7" w:rsidRPr="00C31774" w:rsidRDefault="002578B7" w:rsidP="002578B7">
      <w:pPr>
        <w:pStyle w:val="Paragrafoelenco"/>
        <w:numPr>
          <w:ilvl w:val="1"/>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numero di dipendenti</w:t>
      </w:r>
      <w:r w:rsidR="0023380B">
        <w:rPr>
          <w:rFonts w:asciiTheme="minorHAnsi" w:hAnsiTheme="minorHAnsi"/>
          <w:sz w:val="20"/>
          <w:szCs w:val="20"/>
        </w:rPr>
        <w:t>,</w:t>
      </w:r>
    </w:p>
    <w:p w:rsidR="002578B7" w:rsidRPr="00C31774" w:rsidRDefault="002578B7" w:rsidP="002578B7">
      <w:pPr>
        <w:pStyle w:val="Paragrafoelenco"/>
        <w:numPr>
          <w:ilvl w:val="1"/>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fatturato complessivo annuo (ove possibile indicare il valore medio dell’ultimo triennio 2016-2018)</w:t>
      </w:r>
      <w:r w:rsidR="0023380B">
        <w:rPr>
          <w:rFonts w:asciiTheme="minorHAnsi" w:hAnsiTheme="minorHAnsi"/>
          <w:sz w:val="20"/>
          <w:szCs w:val="20"/>
        </w:rPr>
        <w:t>.</w:t>
      </w:r>
    </w:p>
    <w:p w:rsidR="00C31774" w:rsidRDefault="004A41F5" w:rsidP="00C85A95">
      <w:pPr>
        <w:pStyle w:val="Titolo1"/>
        <w:numPr>
          <w:ilvl w:val="0"/>
          <w:numId w:val="0"/>
        </w:numPr>
        <w:rPr>
          <w:rFonts w:asciiTheme="minorHAnsi" w:hAnsiTheme="minorHAnsi" w:cs="Arial"/>
          <w:bCs/>
          <w:sz w:val="20"/>
          <w:szCs w:val="20"/>
        </w:rPr>
      </w:pPr>
      <w:r w:rsidRPr="00C31774">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5255D" w:rsidTr="00C85A95">
        <w:trPr>
          <w:trHeight w:val="1553"/>
        </w:trPr>
        <w:tc>
          <w:tcPr>
            <w:tcW w:w="8494" w:type="dxa"/>
            <w:shd w:val="clear" w:color="auto" w:fill="F2F2F2" w:themeFill="background1" w:themeFillShade="F2"/>
          </w:tcPr>
          <w:p w:rsidR="00C5255D" w:rsidRDefault="00C5255D" w:rsidP="00BA72AC">
            <w:pPr>
              <w:ind w:left="284"/>
              <w:jc w:val="both"/>
              <w:rPr>
                <w:rFonts w:asciiTheme="minorHAnsi" w:hAnsiTheme="minorHAnsi" w:cs="Arial"/>
                <w:bCs/>
                <w:sz w:val="20"/>
                <w:szCs w:val="20"/>
              </w:rPr>
            </w:pPr>
          </w:p>
        </w:tc>
      </w:tr>
    </w:tbl>
    <w:p w:rsidR="001A1775" w:rsidRDefault="001A1775" w:rsidP="00A34631">
      <w:pPr>
        <w:rPr>
          <w:rFonts w:asciiTheme="minorHAnsi" w:hAnsiTheme="minorHAnsi"/>
          <w:sz w:val="20"/>
          <w:szCs w:val="20"/>
        </w:rPr>
      </w:pPr>
    </w:p>
    <w:p w:rsidR="00C5255D" w:rsidRPr="00C31774" w:rsidRDefault="00C5255D" w:rsidP="00A34631">
      <w:pPr>
        <w:rPr>
          <w:rFonts w:asciiTheme="minorHAnsi" w:hAnsiTheme="minorHAnsi"/>
          <w:sz w:val="20"/>
          <w:szCs w:val="20"/>
        </w:rPr>
      </w:pPr>
    </w:p>
    <w:p w:rsidR="001A1775" w:rsidRPr="00C31774" w:rsidRDefault="001A1775" w:rsidP="001A1775">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L’Impresa ha già partecipato ad appalti, promossi da soggetti pubblici, nazionali o europei, riferibili a contenuti analoghi a quelli oggetto della presente consultazione? </w:t>
      </w:r>
    </w:p>
    <w:p w:rsidR="00050519" w:rsidRPr="00C31774" w:rsidRDefault="00050519" w:rsidP="00050519">
      <w:pPr>
        <w:pStyle w:val="Titolo1"/>
        <w:numPr>
          <w:ilvl w:val="0"/>
          <w:numId w:val="0"/>
        </w:numPr>
        <w:rPr>
          <w:rFonts w:asciiTheme="minorHAnsi" w:hAnsiTheme="minorHAnsi"/>
          <w:i/>
          <w:sz w:val="20"/>
          <w:szCs w:val="20"/>
        </w:rPr>
      </w:pPr>
      <w:r w:rsidRPr="00C31774">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5C4B8F" w:rsidRPr="00C31774" w:rsidRDefault="005C4B8F" w:rsidP="00050519">
      <w:pPr>
        <w:jc w:val="both"/>
        <w:rPr>
          <w:rFonts w:asciiTheme="minorHAnsi" w:hAnsiTheme="minorHAnsi" w:cs="Arial"/>
          <w:bCs/>
          <w:i/>
          <w:sz w:val="20"/>
          <w:szCs w:val="20"/>
        </w:rPr>
      </w:pPr>
    </w:p>
    <w:p w:rsidR="007D493B" w:rsidRPr="00C31774" w:rsidRDefault="007D493B" w:rsidP="00050519">
      <w:pPr>
        <w:jc w:val="both"/>
        <w:rPr>
          <w:rFonts w:asciiTheme="minorHAnsi" w:hAnsiTheme="minorHAnsi" w:cs="Arial"/>
          <w:bCs/>
          <w:i/>
          <w:sz w:val="20"/>
          <w:szCs w:val="20"/>
        </w:rPr>
      </w:pPr>
    </w:p>
    <w:p w:rsidR="001A1775" w:rsidRPr="00C31774" w:rsidRDefault="001A1775" w:rsidP="001A1775">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In caso positivo indicare gli appalti, la stazione appaltante e il valore.</w:t>
      </w:r>
    </w:p>
    <w:p w:rsidR="001A1775" w:rsidRPr="00C31774" w:rsidRDefault="001A1775" w:rsidP="001A1775">
      <w:pPr>
        <w:pStyle w:val="Titolo1"/>
        <w:numPr>
          <w:ilvl w:val="0"/>
          <w:numId w:val="0"/>
        </w:numPr>
        <w:rPr>
          <w:rFonts w:asciiTheme="minorHAnsi" w:hAnsiTheme="minorHAnsi"/>
          <w:i/>
          <w:sz w:val="20"/>
          <w:szCs w:val="20"/>
        </w:rPr>
      </w:pPr>
      <w:r w:rsidRPr="00C31774">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1A1775" w:rsidRPr="00C31774" w:rsidRDefault="001A1775" w:rsidP="001A1775">
      <w:pPr>
        <w:jc w:val="both"/>
        <w:rPr>
          <w:rFonts w:asciiTheme="minorHAnsi" w:hAnsiTheme="minorHAnsi" w:cs="Arial"/>
          <w:bCs/>
          <w:i/>
          <w:sz w:val="20"/>
          <w:szCs w:val="20"/>
        </w:rPr>
      </w:pPr>
    </w:p>
    <w:p w:rsidR="001A1775" w:rsidRPr="00C31774" w:rsidRDefault="001A1775" w:rsidP="00CD5887">
      <w:pPr>
        <w:ind w:left="360"/>
        <w:jc w:val="both"/>
        <w:rPr>
          <w:rFonts w:asciiTheme="minorHAnsi" w:hAnsiTheme="minorHAnsi" w:cs="Arial"/>
          <w:bCs/>
          <w:i/>
          <w:sz w:val="20"/>
          <w:szCs w:val="20"/>
        </w:rPr>
      </w:pPr>
    </w:p>
    <w:p w:rsidR="00CD5887" w:rsidRPr="00C31774" w:rsidRDefault="00CD5887" w:rsidP="00CD5887">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quali </w:t>
      </w:r>
      <w:proofErr w:type="spellStart"/>
      <w:r w:rsidRPr="00C31774">
        <w:rPr>
          <w:rFonts w:asciiTheme="minorHAnsi" w:hAnsiTheme="minorHAnsi"/>
          <w:sz w:val="20"/>
          <w:szCs w:val="20"/>
        </w:rPr>
        <w:t>industry</w:t>
      </w:r>
      <w:proofErr w:type="spellEnd"/>
      <w:r w:rsidRPr="00C31774">
        <w:rPr>
          <w:rFonts w:asciiTheme="minorHAnsi" w:hAnsiTheme="minorHAnsi"/>
          <w:sz w:val="20"/>
          <w:szCs w:val="20"/>
        </w:rPr>
        <w:t xml:space="preserve"> è attivo il fornitore? esplicitare il fatturato complessivo per </w:t>
      </w:r>
      <w:proofErr w:type="spellStart"/>
      <w:r w:rsidRPr="00C31774">
        <w:rPr>
          <w:rFonts w:asciiTheme="minorHAnsi" w:hAnsiTheme="minorHAnsi"/>
          <w:sz w:val="20"/>
          <w:szCs w:val="20"/>
        </w:rPr>
        <w:t>industry</w:t>
      </w:r>
      <w:proofErr w:type="spellEnd"/>
      <w:r w:rsidRPr="00C31774">
        <w:rPr>
          <w:rFonts w:asciiTheme="minorHAnsi" w:hAnsiTheme="minorHAnsi"/>
          <w:sz w:val="20"/>
          <w:szCs w:val="20"/>
        </w:rPr>
        <w:t xml:space="preserve"> e geografia (nazionale ed internazionale)</w:t>
      </w:r>
    </w:p>
    <w:p w:rsidR="00CD5887" w:rsidRPr="00C31774" w:rsidRDefault="00CD5887" w:rsidP="00CD5887">
      <w:pPr>
        <w:pStyle w:val="Titolo1"/>
        <w:numPr>
          <w:ilvl w:val="0"/>
          <w:numId w:val="0"/>
        </w:numPr>
        <w:rPr>
          <w:rFonts w:asciiTheme="minorHAnsi" w:hAnsiTheme="minorHAnsi"/>
          <w:i/>
          <w:sz w:val="20"/>
          <w:szCs w:val="20"/>
        </w:rPr>
      </w:pPr>
      <w:r w:rsidRPr="00C31774">
        <w:rPr>
          <w:rFonts w:asciiTheme="minorHAnsi" w:hAnsiTheme="minorHAnsi"/>
          <w:i/>
          <w:sz w:val="20"/>
          <w:szCs w:val="20"/>
        </w:rPr>
        <w:lastRenderedPageBreak/>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CD5887" w:rsidRPr="00C31774" w:rsidRDefault="00CD5887" w:rsidP="00CD5887">
      <w:pPr>
        <w:spacing w:after="200" w:line="276" w:lineRule="auto"/>
        <w:contextualSpacing/>
        <w:rPr>
          <w:rFonts w:asciiTheme="minorHAnsi" w:eastAsia="Calibri" w:hAnsiTheme="minorHAnsi"/>
          <w:sz w:val="20"/>
          <w:szCs w:val="20"/>
        </w:rPr>
      </w:pPr>
    </w:p>
    <w:p w:rsidR="0059269D" w:rsidRPr="00C31774" w:rsidRDefault="0059269D" w:rsidP="0059269D">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quali ambiti di quelli descritti in premessa  è attivo il Fornitore? </w:t>
      </w:r>
    </w:p>
    <w:p w:rsidR="0059269D" w:rsidRPr="00C31774" w:rsidRDefault="0059269D" w:rsidP="0059269D">
      <w:pPr>
        <w:pStyle w:val="Paragrafoelenco"/>
        <w:spacing w:after="200" w:line="276" w:lineRule="auto"/>
        <w:ind w:left="360"/>
        <w:contextualSpacing/>
        <w:rPr>
          <w:rFonts w:asciiTheme="minorHAnsi" w:hAnsiTheme="minorHAnsi"/>
          <w:sz w:val="20"/>
          <w:szCs w:val="20"/>
        </w:rPr>
      </w:pPr>
      <w:r w:rsidRPr="00C31774">
        <w:rPr>
          <w:rFonts w:asciiTheme="minorHAnsi" w:hAnsiTheme="minorHAnsi"/>
          <w:sz w:val="20"/>
          <w:szCs w:val="20"/>
        </w:rPr>
        <w:t>Elencare per ogni ambito i principali servizi offerti.</w:t>
      </w:r>
    </w:p>
    <w:p w:rsidR="00556E9A" w:rsidRPr="00C31774" w:rsidRDefault="00556E9A" w:rsidP="00556E9A">
      <w:pPr>
        <w:pStyle w:val="Paragrafoelenco"/>
        <w:spacing w:after="200" w:line="276" w:lineRule="auto"/>
        <w:ind w:left="360"/>
        <w:contextualSpacing/>
        <w:rPr>
          <w:rFonts w:asciiTheme="minorHAnsi" w:hAnsiTheme="minorHAnsi"/>
          <w:sz w:val="20"/>
          <w:szCs w:val="20"/>
        </w:rPr>
      </w:pPr>
      <w:r w:rsidRPr="00C31774">
        <w:rPr>
          <w:rFonts w:asciiTheme="minorHAnsi" w:hAnsiTheme="minorHAnsi"/>
          <w:sz w:val="20"/>
          <w:szCs w:val="20"/>
        </w:rPr>
        <w:t>Inoltre</w:t>
      </w:r>
    </w:p>
    <w:p w:rsidR="00556E9A" w:rsidRPr="00C31774" w:rsidRDefault="00556E9A" w:rsidP="00556E9A">
      <w:pPr>
        <w:pStyle w:val="Paragrafoelenco"/>
        <w:numPr>
          <w:ilvl w:val="0"/>
          <w:numId w:val="31"/>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Per i servizi di Project/Program management </w:t>
      </w:r>
      <w:r w:rsidR="0023380B">
        <w:rPr>
          <w:rFonts w:asciiTheme="minorHAnsi" w:hAnsiTheme="minorHAnsi"/>
          <w:sz w:val="20"/>
          <w:szCs w:val="20"/>
        </w:rPr>
        <w:t xml:space="preserve">indicare </w:t>
      </w:r>
      <w:r w:rsidRPr="00C31774">
        <w:rPr>
          <w:rFonts w:asciiTheme="minorHAnsi" w:hAnsiTheme="minorHAnsi"/>
          <w:sz w:val="20"/>
          <w:szCs w:val="20"/>
        </w:rPr>
        <w:t>le metodologie utilizzate</w:t>
      </w:r>
      <w:r w:rsidR="0023380B">
        <w:rPr>
          <w:rFonts w:asciiTheme="minorHAnsi" w:hAnsiTheme="minorHAnsi"/>
          <w:sz w:val="20"/>
          <w:szCs w:val="20"/>
        </w:rPr>
        <w:t>,</w:t>
      </w:r>
    </w:p>
    <w:p w:rsidR="00556E9A" w:rsidRPr="00C31774" w:rsidRDefault="00556E9A" w:rsidP="00556E9A">
      <w:pPr>
        <w:pStyle w:val="Paragrafoelenco"/>
        <w:numPr>
          <w:ilvl w:val="0"/>
          <w:numId w:val="31"/>
        </w:numPr>
        <w:spacing w:after="200" w:line="276" w:lineRule="auto"/>
        <w:contextualSpacing/>
        <w:rPr>
          <w:rFonts w:asciiTheme="minorHAnsi" w:hAnsiTheme="minorHAnsi"/>
          <w:sz w:val="20"/>
          <w:szCs w:val="20"/>
        </w:rPr>
      </w:pPr>
      <w:r w:rsidRPr="00C31774">
        <w:rPr>
          <w:rFonts w:asciiTheme="minorHAnsi" w:hAnsiTheme="minorHAnsi"/>
          <w:sz w:val="20"/>
          <w:szCs w:val="20"/>
        </w:rPr>
        <w:t>per la consulenza specialistica,</w:t>
      </w:r>
      <w:r w:rsidR="0023380B">
        <w:rPr>
          <w:rFonts w:asciiTheme="minorHAnsi" w:hAnsiTheme="minorHAnsi"/>
          <w:sz w:val="20"/>
          <w:szCs w:val="20"/>
        </w:rPr>
        <w:t xml:space="preserve"> indicare</w:t>
      </w:r>
      <w:r w:rsidRPr="00C31774">
        <w:rPr>
          <w:rFonts w:asciiTheme="minorHAnsi" w:hAnsiTheme="minorHAnsi"/>
          <w:sz w:val="20"/>
          <w:szCs w:val="20"/>
        </w:rPr>
        <w:t xml:space="preserve"> le tematiche e  le tecnologie sulle quali l’Impresa eroga i servizi di studi di fattibilità, individuazione di soluzioni tecnologiche, progettazione di sperimentazioni e prototipi nell’ambito della </w:t>
      </w:r>
      <w:r w:rsidRPr="007D493B">
        <w:rPr>
          <w:rFonts w:asciiTheme="minorHAnsi" w:hAnsiTheme="minorHAnsi"/>
          <w:sz w:val="20"/>
          <w:szCs w:val="20"/>
        </w:rPr>
        <w:t>trasformazione digitale</w:t>
      </w:r>
      <w:r w:rsidR="0023380B">
        <w:rPr>
          <w:rFonts w:asciiTheme="minorHAnsi" w:hAnsiTheme="minorHAnsi"/>
          <w:sz w:val="20"/>
          <w:szCs w:val="20"/>
        </w:rPr>
        <w:t>.</w:t>
      </w:r>
    </w:p>
    <w:p w:rsidR="0059269D" w:rsidRPr="00C31774" w:rsidRDefault="0059269D" w:rsidP="0059269D">
      <w:pPr>
        <w:pStyle w:val="Titolo1"/>
        <w:numPr>
          <w:ilvl w:val="0"/>
          <w:numId w:val="0"/>
        </w:numPr>
        <w:rPr>
          <w:rFonts w:asciiTheme="minorHAnsi" w:hAnsiTheme="minorHAnsi"/>
          <w:i/>
          <w:sz w:val="20"/>
          <w:szCs w:val="20"/>
        </w:rPr>
      </w:pPr>
      <w:r w:rsidRPr="00C31774">
        <w:rPr>
          <w:rFonts w:asciiTheme="minorHAnsi" w:hAnsiTheme="minorHAnsi"/>
          <w:i/>
          <w:sz w:val="20"/>
          <w:szCs w:val="20"/>
        </w:rPr>
        <w:t xml:space="preserve">Risposta: </w:t>
      </w:r>
    </w:p>
    <w:tbl>
      <w:tblPr>
        <w:tblStyle w:val="Grigliatabella"/>
        <w:tblW w:w="0" w:type="auto"/>
        <w:tblLook w:val="04A0" w:firstRow="1" w:lastRow="0" w:firstColumn="1" w:lastColumn="0" w:noHBand="0" w:noVBand="1"/>
      </w:tblPr>
      <w:tblGrid>
        <w:gridCol w:w="4322"/>
        <w:gridCol w:w="1882"/>
        <w:gridCol w:w="2268"/>
      </w:tblGrid>
      <w:tr w:rsidR="0059269D" w:rsidRPr="00C31774" w:rsidTr="007D493B">
        <w:tc>
          <w:tcPr>
            <w:tcW w:w="4322" w:type="dxa"/>
            <w:shd w:val="clear" w:color="auto" w:fill="DBE5F1" w:themeFill="accent1" w:themeFillTint="33"/>
          </w:tcPr>
          <w:p w:rsidR="0059269D" w:rsidRPr="00C31774" w:rsidRDefault="0059269D" w:rsidP="00CD5887">
            <w:pPr>
              <w:spacing w:after="200" w:line="276" w:lineRule="auto"/>
              <w:contextualSpacing/>
              <w:rPr>
                <w:rFonts w:asciiTheme="minorHAnsi" w:eastAsia="Calibri" w:hAnsiTheme="minorHAnsi"/>
                <w:b/>
                <w:sz w:val="20"/>
                <w:szCs w:val="20"/>
              </w:rPr>
            </w:pPr>
            <w:r w:rsidRPr="00C31774">
              <w:rPr>
                <w:rFonts w:asciiTheme="minorHAnsi" w:eastAsia="Calibri" w:hAnsiTheme="minorHAnsi"/>
                <w:b/>
                <w:sz w:val="20"/>
                <w:szCs w:val="20"/>
              </w:rPr>
              <w:t>Ambito</w:t>
            </w:r>
          </w:p>
        </w:tc>
        <w:tc>
          <w:tcPr>
            <w:tcW w:w="1882" w:type="dxa"/>
            <w:shd w:val="clear" w:color="auto" w:fill="DBE5F1" w:themeFill="accent1" w:themeFillTint="33"/>
          </w:tcPr>
          <w:p w:rsidR="0059269D" w:rsidRPr="00C31774" w:rsidRDefault="0059269D" w:rsidP="00CD5887">
            <w:pPr>
              <w:spacing w:after="200" w:line="276" w:lineRule="auto"/>
              <w:contextualSpacing/>
              <w:rPr>
                <w:rFonts w:asciiTheme="minorHAnsi" w:eastAsia="Calibri" w:hAnsiTheme="minorHAnsi"/>
                <w:b/>
                <w:sz w:val="20"/>
                <w:szCs w:val="20"/>
              </w:rPr>
            </w:pPr>
            <w:r w:rsidRPr="00C31774">
              <w:rPr>
                <w:rFonts w:asciiTheme="minorHAnsi" w:eastAsia="Calibri" w:hAnsiTheme="minorHAnsi"/>
                <w:b/>
                <w:sz w:val="20"/>
                <w:szCs w:val="20"/>
              </w:rPr>
              <w:t>Attivo</w:t>
            </w:r>
          </w:p>
        </w:tc>
        <w:tc>
          <w:tcPr>
            <w:tcW w:w="2268" w:type="dxa"/>
            <w:shd w:val="clear" w:color="auto" w:fill="DBE5F1" w:themeFill="accent1" w:themeFillTint="33"/>
          </w:tcPr>
          <w:p w:rsidR="0059269D" w:rsidRPr="00C31774" w:rsidRDefault="0059269D" w:rsidP="00CD5887">
            <w:pPr>
              <w:spacing w:after="200" w:line="276" w:lineRule="auto"/>
              <w:contextualSpacing/>
              <w:rPr>
                <w:rFonts w:asciiTheme="minorHAnsi" w:eastAsia="Calibri" w:hAnsiTheme="minorHAnsi"/>
                <w:b/>
                <w:sz w:val="20"/>
                <w:szCs w:val="20"/>
              </w:rPr>
            </w:pPr>
            <w:r w:rsidRPr="00C31774">
              <w:rPr>
                <w:rFonts w:asciiTheme="minorHAnsi" w:eastAsia="Calibri" w:hAnsiTheme="minorHAnsi"/>
                <w:b/>
                <w:sz w:val="20"/>
                <w:szCs w:val="20"/>
              </w:rPr>
              <w:t>Non attivo</w:t>
            </w: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Consulenza strategica</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Disegno/reingegnerizzazione/misurazione dei processi</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Analisi e revisione organizzativa</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Change management e tutoring</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 xml:space="preserve">Formazione e </w:t>
            </w:r>
            <w:proofErr w:type="spellStart"/>
            <w:r w:rsidRPr="00C31774">
              <w:rPr>
                <w:rFonts w:asciiTheme="minorHAnsi" w:eastAsia="Calibri" w:hAnsiTheme="minorHAnsi"/>
                <w:sz w:val="20"/>
                <w:szCs w:val="20"/>
              </w:rPr>
              <w:t>elearning</w:t>
            </w:r>
            <w:proofErr w:type="spellEnd"/>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Audit qualità</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Monitoraggio contratti/fornitori</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Project/Program Management</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r w:rsidR="0059269D" w:rsidRPr="00C31774" w:rsidTr="007D493B">
        <w:tc>
          <w:tcPr>
            <w:tcW w:w="4322" w:type="dxa"/>
          </w:tcPr>
          <w:p w:rsidR="0059269D" w:rsidRPr="00C31774" w:rsidRDefault="0059269D" w:rsidP="00CD5887">
            <w:pPr>
              <w:spacing w:after="200" w:line="276" w:lineRule="auto"/>
              <w:contextualSpacing/>
              <w:rPr>
                <w:rFonts w:asciiTheme="minorHAnsi" w:eastAsia="Calibri" w:hAnsiTheme="minorHAnsi"/>
                <w:sz w:val="20"/>
                <w:szCs w:val="20"/>
              </w:rPr>
            </w:pPr>
            <w:r w:rsidRPr="00C31774">
              <w:rPr>
                <w:rFonts w:asciiTheme="minorHAnsi" w:eastAsia="Calibri" w:hAnsiTheme="minorHAnsi"/>
                <w:sz w:val="20"/>
                <w:szCs w:val="20"/>
              </w:rPr>
              <w:t xml:space="preserve">Consulenza tecnologica specialistica  </w:t>
            </w:r>
          </w:p>
        </w:tc>
        <w:tc>
          <w:tcPr>
            <w:tcW w:w="1882" w:type="dxa"/>
          </w:tcPr>
          <w:p w:rsidR="0059269D" w:rsidRPr="00C31774" w:rsidRDefault="0059269D" w:rsidP="00CD5887">
            <w:pPr>
              <w:spacing w:after="200" w:line="276" w:lineRule="auto"/>
              <w:contextualSpacing/>
              <w:rPr>
                <w:rFonts w:asciiTheme="minorHAnsi" w:eastAsia="Calibri" w:hAnsiTheme="minorHAnsi"/>
                <w:sz w:val="20"/>
                <w:szCs w:val="20"/>
              </w:rPr>
            </w:pPr>
          </w:p>
        </w:tc>
        <w:tc>
          <w:tcPr>
            <w:tcW w:w="2268" w:type="dxa"/>
          </w:tcPr>
          <w:p w:rsidR="0059269D" w:rsidRPr="00C31774" w:rsidRDefault="0059269D" w:rsidP="00CD5887">
            <w:pPr>
              <w:spacing w:after="200" w:line="276" w:lineRule="auto"/>
              <w:contextualSpacing/>
              <w:rPr>
                <w:rFonts w:asciiTheme="minorHAnsi" w:eastAsia="Calibri" w:hAnsiTheme="minorHAnsi"/>
                <w:sz w:val="20"/>
                <w:szCs w:val="20"/>
              </w:rPr>
            </w:pPr>
          </w:p>
        </w:tc>
      </w:tr>
    </w:tbl>
    <w:p w:rsidR="00CD5887" w:rsidRDefault="00CD5887" w:rsidP="00CD5887">
      <w:pPr>
        <w:spacing w:after="200" w:line="276" w:lineRule="auto"/>
        <w:contextualSpacing/>
        <w:rPr>
          <w:rFonts w:asciiTheme="minorHAnsi" w:eastAsia="Calibri" w:hAnsiTheme="minorHAnsi"/>
          <w:sz w:val="20"/>
          <w:szCs w:val="20"/>
        </w:rPr>
      </w:pPr>
    </w:p>
    <w:p w:rsidR="00C85A95" w:rsidRPr="00C31774" w:rsidRDefault="00C85A95" w:rsidP="00CD5887">
      <w:pPr>
        <w:spacing w:after="200" w:line="276" w:lineRule="auto"/>
        <w:contextualSpacing/>
        <w:rPr>
          <w:rFonts w:asciiTheme="minorHAnsi" w:eastAsia="Calibri" w:hAnsiTheme="minorHAnsi"/>
          <w:sz w:val="20"/>
          <w:szCs w:val="20"/>
        </w:rPr>
      </w:pPr>
      <w:r>
        <w:rPr>
          <w:rFonts w:asciiTheme="minorHAnsi" w:hAnsiTheme="minorHAnsi"/>
          <w:sz w:val="20"/>
          <w:szCs w:val="20"/>
        </w:rPr>
        <w:t>N</w:t>
      </w:r>
      <w:r w:rsidRPr="00C31774">
        <w:rPr>
          <w:rFonts w:asciiTheme="minorHAnsi" w:hAnsiTheme="minorHAnsi"/>
          <w:sz w:val="20"/>
          <w:szCs w:val="20"/>
        </w:rPr>
        <w:t>ote esplicative: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012C2B" w:rsidRPr="00C31774" w:rsidRDefault="00012C2B" w:rsidP="00CD5887">
      <w:pPr>
        <w:spacing w:after="200" w:line="276" w:lineRule="auto"/>
        <w:contextualSpacing/>
        <w:rPr>
          <w:rFonts w:asciiTheme="minorHAnsi" w:eastAsia="Calibri" w:hAnsiTheme="minorHAnsi"/>
          <w:sz w:val="20"/>
          <w:szCs w:val="20"/>
        </w:rPr>
      </w:pPr>
    </w:p>
    <w:p w:rsidR="00012C2B" w:rsidRPr="00C31774" w:rsidRDefault="00012C2B" w:rsidP="00CD5887">
      <w:pPr>
        <w:spacing w:after="200" w:line="276" w:lineRule="auto"/>
        <w:contextualSpacing/>
        <w:rPr>
          <w:rFonts w:asciiTheme="minorHAnsi" w:eastAsia="Calibri" w:hAnsiTheme="minorHAnsi"/>
          <w:sz w:val="20"/>
          <w:szCs w:val="20"/>
        </w:rPr>
      </w:pPr>
    </w:p>
    <w:p w:rsidR="00884218" w:rsidRPr="00C31774" w:rsidRDefault="00884218" w:rsidP="00884218">
      <w:pPr>
        <w:jc w:val="both"/>
        <w:rPr>
          <w:rFonts w:asciiTheme="minorHAnsi" w:hAnsiTheme="minorHAnsi"/>
          <w:sz w:val="20"/>
          <w:szCs w:val="20"/>
          <w:highlight w:val="red"/>
        </w:rPr>
      </w:pPr>
    </w:p>
    <w:p w:rsidR="00012C2B" w:rsidRPr="00C31774" w:rsidRDefault="00012C2B" w:rsidP="00012C2B">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Qual è il fatturato specifico del Fornitore per ciascun ambito sopra descritto (indicare possibilmente il fatturato medio dell’ultimo triennio 2016-2018)? Indicare anche il fatturato su</w:t>
      </w:r>
      <w:r w:rsidR="007D493B">
        <w:rPr>
          <w:rFonts w:asciiTheme="minorHAnsi" w:hAnsiTheme="minorHAnsi"/>
          <w:sz w:val="20"/>
          <w:szCs w:val="20"/>
        </w:rPr>
        <w:t>lla</w:t>
      </w:r>
      <w:r w:rsidRPr="00C31774">
        <w:rPr>
          <w:rFonts w:asciiTheme="minorHAnsi" w:hAnsiTheme="minorHAnsi"/>
          <w:sz w:val="20"/>
          <w:szCs w:val="20"/>
        </w:rPr>
        <w:t xml:space="preserve"> clientela PA</w:t>
      </w:r>
    </w:p>
    <w:p w:rsidR="00884218" w:rsidRPr="00C31774" w:rsidRDefault="00884218" w:rsidP="00884218">
      <w:pPr>
        <w:pStyle w:val="Titolo1"/>
        <w:numPr>
          <w:ilvl w:val="0"/>
          <w:numId w:val="0"/>
        </w:numPr>
        <w:rPr>
          <w:rFonts w:asciiTheme="minorHAnsi" w:hAnsiTheme="minorHAnsi"/>
          <w:i/>
          <w:sz w:val="20"/>
          <w:szCs w:val="20"/>
        </w:rPr>
      </w:pPr>
      <w:r w:rsidRPr="00C31774">
        <w:rPr>
          <w:rFonts w:asciiTheme="minorHAnsi" w:hAnsiTheme="minorHAnsi"/>
          <w:i/>
          <w:sz w:val="20"/>
          <w:szCs w:val="20"/>
        </w:rPr>
        <w:t xml:space="preserve">Risposta: </w:t>
      </w:r>
    </w:p>
    <w:tbl>
      <w:tblPr>
        <w:tblStyle w:val="Grigliatabella"/>
        <w:tblW w:w="0" w:type="auto"/>
        <w:tblInd w:w="-34" w:type="dxa"/>
        <w:tblLook w:val="04A0" w:firstRow="1" w:lastRow="0" w:firstColumn="1" w:lastColumn="0" w:noHBand="0" w:noVBand="1"/>
      </w:tblPr>
      <w:tblGrid>
        <w:gridCol w:w="3403"/>
        <w:gridCol w:w="2551"/>
        <w:gridCol w:w="2552"/>
      </w:tblGrid>
      <w:tr w:rsidR="00012C2B" w:rsidRPr="00C31774" w:rsidTr="007D493B">
        <w:tc>
          <w:tcPr>
            <w:tcW w:w="3403" w:type="dxa"/>
            <w:shd w:val="clear" w:color="auto" w:fill="DBE5F1" w:themeFill="accent1" w:themeFillTint="33"/>
          </w:tcPr>
          <w:p w:rsidR="00012C2B" w:rsidRPr="00C31774" w:rsidRDefault="00012C2B" w:rsidP="00E559E6">
            <w:pPr>
              <w:rPr>
                <w:rFonts w:asciiTheme="minorHAnsi" w:hAnsiTheme="minorHAnsi"/>
                <w:b/>
                <w:sz w:val="20"/>
                <w:szCs w:val="20"/>
              </w:rPr>
            </w:pPr>
            <w:r w:rsidRPr="00C31774">
              <w:rPr>
                <w:rFonts w:asciiTheme="minorHAnsi" w:hAnsiTheme="minorHAnsi"/>
                <w:b/>
                <w:sz w:val="20"/>
                <w:szCs w:val="20"/>
              </w:rPr>
              <w:t>Ambito</w:t>
            </w:r>
          </w:p>
        </w:tc>
        <w:tc>
          <w:tcPr>
            <w:tcW w:w="2551" w:type="dxa"/>
            <w:shd w:val="clear" w:color="auto" w:fill="DBE5F1" w:themeFill="accent1" w:themeFillTint="33"/>
          </w:tcPr>
          <w:p w:rsidR="00012C2B" w:rsidRPr="00C31774" w:rsidRDefault="00012C2B" w:rsidP="00E559E6">
            <w:pPr>
              <w:rPr>
                <w:rFonts w:asciiTheme="minorHAnsi" w:hAnsiTheme="minorHAnsi"/>
                <w:b/>
                <w:sz w:val="20"/>
                <w:szCs w:val="20"/>
              </w:rPr>
            </w:pPr>
            <w:r w:rsidRPr="00C31774">
              <w:rPr>
                <w:rFonts w:asciiTheme="minorHAnsi" w:hAnsiTheme="minorHAnsi"/>
                <w:b/>
                <w:sz w:val="20"/>
                <w:szCs w:val="20"/>
              </w:rPr>
              <w:t>Fatturato Specifico</w:t>
            </w:r>
          </w:p>
        </w:tc>
        <w:tc>
          <w:tcPr>
            <w:tcW w:w="2552" w:type="dxa"/>
            <w:shd w:val="clear" w:color="auto" w:fill="DBE5F1" w:themeFill="accent1" w:themeFillTint="33"/>
          </w:tcPr>
          <w:p w:rsidR="00012C2B" w:rsidRPr="00C31774" w:rsidRDefault="00012C2B" w:rsidP="00E559E6">
            <w:pPr>
              <w:rPr>
                <w:rFonts w:asciiTheme="minorHAnsi" w:hAnsiTheme="minorHAnsi"/>
                <w:b/>
                <w:sz w:val="20"/>
                <w:szCs w:val="20"/>
              </w:rPr>
            </w:pPr>
            <w:r w:rsidRPr="00C31774">
              <w:rPr>
                <w:rFonts w:asciiTheme="minorHAnsi" w:hAnsiTheme="minorHAnsi"/>
                <w:b/>
                <w:sz w:val="20"/>
                <w:szCs w:val="20"/>
              </w:rPr>
              <w:t>Di cui fatturato PA</w:t>
            </w: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lastRenderedPageBreak/>
              <w:t>Consulenza strategica</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Disegno/reingegnerizzazione e misurazione di processo</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Revisione organizzativa</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Change management</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Formazione</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Audit qualità</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Monitoraggio contratti</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Project/Program Management</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r w:rsidR="00012C2B" w:rsidRPr="00C31774" w:rsidTr="007D493B">
        <w:tc>
          <w:tcPr>
            <w:tcW w:w="3403" w:type="dxa"/>
          </w:tcPr>
          <w:p w:rsidR="00012C2B" w:rsidRPr="00C31774" w:rsidRDefault="00012C2B" w:rsidP="00E559E6">
            <w:pPr>
              <w:rPr>
                <w:rFonts w:asciiTheme="minorHAnsi" w:hAnsiTheme="minorHAnsi"/>
                <w:sz w:val="20"/>
                <w:szCs w:val="20"/>
              </w:rPr>
            </w:pPr>
            <w:r w:rsidRPr="00C31774">
              <w:rPr>
                <w:rFonts w:asciiTheme="minorHAnsi" w:hAnsiTheme="minorHAnsi"/>
                <w:sz w:val="20"/>
                <w:szCs w:val="20"/>
              </w:rPr>
              <w:t>Consulenza tecnologica specialistica</w:t>
            </w:r>
          </w:p>
        </w:tc>
        <w:tc>
          <w:tcPr>
            <w:tcW w:w="2551" w:type="dxa"/>
          </w:tcPr>
          <w:p w:rsidR="00012C2B" w:rsidRPr="00C31774" w:rsidRDefault="00012C2B" w:rsidP="00E559E6">
            <w:pPr>
              <w:rPr>
                <w:rFonts w:asciiTheme="minorHAnsi" w:hAnsiTheme="minorHAnsi"/>
                <w:sz w:val="20"/>
                <w:szCs w:val="20"/>
              </w:rPr>
            </w:pPr>
          </w:p>
        </w:tc>
        <w:tc>
          <w:tcPr>
            <w:tcW w:w="2552" w:type="dxa"/>
          </w:tcPr>
          <w:p w:rsidR="00012C2B" w:rsidRPr="00C31774" w:rsidRDefault="00012C2B" w:rsidP="00E559E6">
            <w:pPr>
              <w:rPr>
                <w:rFonts w:asciiTheme="minorHAnsi" w:hAnsiTheme="minorHAnsi"/>
                <w:sz w:val="20"/>
                <w:szCs w:val="20"/>
              </w:rPr>
            </w:pPr>
          </w:p>
        </w:tc>
      </w:tr>
    </w:tbl>
    <w:p w:rsidR="00884218" w:rsidRPr="00C31774" w:rsidRDefault="00884218" w:rsidP="00884218">
      <w:pPr>
        <w:jc w:val="both"/>
        <w:rPr>
          <w:rFonts w:asciiTheme="minorHAnsi" w:hAnsiTheme="minorHAnsi"/>
          <w:sz w:val="20"/>
          <w:szCs w:val="20"/>
          <w:highlight w:val="red"/>
        </w:rPr>
      </w:pPr>
    </w:p>
    <w:p w:rsidR="007D493B" w:rsidRPr="00C31774" w:rsidRDefault="00C85A95" w:rsidP="008A7E94">
      <w:pPr>
        <w:rPr>
          <w:rFonts w:asciiTheme="minorHAnsi" w:hAnsiTheme="minorHAnsi"/>
          <w:sz w:val="20"/>
          <w:szCs w:val="20"/>
        </w:rPr>
      </w:pPr>
      <w:r>
        <w:rPr>
          <w:rFonts w:asciiTheme="minorHAnsi" w:hAnsiTheme="minorHAnsi"/>
          <w:sz w:val="20"/>
          <w:szCs w:val="20"/>
        </w:rPr>
        <w:t>N</w:t>
      </w:r>
      <w:r w:rsidR="007F567F" w:rsidRPr="00C31774">
        <w:rPr>
          <w:rFonts w:asciiTheme="minorHAnsi" w:hAnsiTheme="minorHAnsi"/>
          <w:sz w:val="20"/>
          <w:szCs w:val="20"/>
        </w:rPr>
        <w:t xml:space="preserve">ote esplicative: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012C2B" w:rsidRPr="00C31774" w:rsidRDefault="00012C2B" w:rsidP="008A7E94">
      <w:pPr>
        <w:rPr>
          <w:rFonts w:asciiTheme="minorHAnsi" w:hAnsiTheme="minorHAnsi"/>
          <w:sz w:val="20"/>
          <w:szCs w:val="20"/>
        </w:rPr>
      </w:pPr>
    </w:p>
    <w:p w:rsidR="007F567F" w:rsidRPr="00C31774" w:rsidRDefault="007F567F" w:rsidP="008A7E94">
      <w:pPr>
        <w:rPr>
          <w:rFonts w:asciiTheme="minorHAnsi" w:hAnsiTheme="minorHAnsi"/>
          <w:sz w:val="20"/>
          <w:szCs w:val="20"/>
        </w:rPr>
      </w:pPr>
    </w:p>
    <w:p w:rsidR="00012C2B" w:rsidRPr="00C31774" w:rsidRDefault="00012C2B" w:rsidP="00012C2B">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L’impresa è interessata a partecipare all’iniziativa in oggetto (Digital Transformation)?  In caso positivo indicare eventuali vincoli alla partecipazione</w:t>
      </w:r>
      <w:r w:rsidR="0023380B">
        <w:rPr>
          <w:rFonts w:asciiTheme="minorHAnsi" w:hAnsiTheme="minorHAnsi"/>
          <w:sz w:val="20"/>
          <w:szCs w:val="20"/>
        </w:rPr>
        <w:t>.</w:t>
      </w:r>
    </w:p>
    <w:p w:rsidR="00C85A95" w:rsidRPr="00C31774" w:rsidRDefault="00884218" w:rsidP="00C85A9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6E3159" w:rsidRPr="00C31774" w:rsidRDefault="006E3159" w:rsidP="000325ED">
      <w:pPr>
        <w:jc w:val="both"/>
        <w:rPr>
          <w:rFonts w:asciiTheme="minorHAnsi" w:hAnsiTheme="minorHAnsi" w:cs="Arial"/>
          <w:bCs/>
          <w:i/>
          <w:sz w:val="20"/>
          <w:szCs w:val="20"/>
        </w:rPr>
      </w:pPr>
    </w:p>
    <w:p w:rsidR="006E3159" w:rsidRPr="00C31774" w:rsidRDefault="006E3159" w:rsidP="000325ED">
      <w:pPr>
        <w:jc w:val="both"/>
        <w:rPr>
          <w:rFonts w:asciiTheme="minorHAnsi" w:hAnsiTheme="minorHAnsi" w:cs="Arial"/>
          <w:bCs/>
          <w:i/>
          <w:sz w:val="20"/>
          <w:szCs w:val="20"/>
        </w:rPr>
      </w:pPr>
    </w:p>
    <w:p w:rsidR="006E3159" w:rsidRPr="00C31774" w:rsidRDefault="006E3159" w:rsidP="006E3159">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Quali certificazioni possiede l’Impresa relativamente ai servizi oggetto della presente consultazione? (es. certificazione ISO, ecc.).</w:t>
      </w:r>
    </w:p>
    <w:p w:rsidR="006E3159" w:rsidRPr="00C31774" w:rsidRDefault="006E3159" w:rsidP="006E3159">
      <w:pPr>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6E3159" w:rsidRPr="00C31774" w:rsidRDefault="006E3159" w:rsidP="000325ED">
      <w:pPr>
        <w:jc w:val="both"/>
        <w:rPr>
          <w:rFonts w:asciiTheme="minorHAnsi" w:hAnsiTheme="minorHAnsi" w:cs="Arial"/>
          <w:bCs/>
          <w:i/>
          <w:sz w:val="20"/>
          <w:szCs w:val="20"/>
        </w:rPr>
      </w:pPr>
    </w:p>
    <w:p w:rsidR="006E3159" w:rsidRPr="00C31774" w:rsidRDefault="006E3159" w:rsidP="000325ED">
      <w:pPr>
        <w:jc w:val="both"/>
        <w:rPr>
          <w:rFonts w:asciiTheme="minorHAnsi" w:hAnsiTheme="minorHAnsi" w:cs="Arial"/>
          <w:bCs/>
          <w:i/>
          <w:sz w:val="20"/>
          <w:szCs w:val="20"/>
        </w:rPr>
      </w:pPr>
    </w:p>
    <w:p w:rsidR="006E3159" w:rsidRPr="00C31774" w:rsidRDefault="006E3159" w:rsidP="006E3159">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 xml:space="preserve">Consulenza strategica volta alla definizione di strategie/piani industriali/ modelli operativi </w:t>
      </w:r>
      <w:r w:rsidRPr="00C31774">
        <w:rPr>
          <w:rFonts w:asciiTheme="minorHAnsi" w:hAnsiTheme="minorHAnsi"/>
          <w:sz w:val="20"/>
          <w:szCs w:val="20"/>
        </w:rPr>
        <w:t xml:space="preserve">e con riferimento all’ultimo triennio, il Fornitore ha svolto attività collegate alla trasformazione digitale di soggetti terzi intesi come imprese private o enti pubblici? Ha svolto interventi oggetto di finanziamenti pubblici? </w:t>
      </w:r>
    </w:p>
    <w:p w:rsidR="006E3159" w:rsidRPr="00C31774" w:rsidRDefault="006E3159" w:rsidP="006E3159">
      <w:pPr>
        <w:ind w:left="360"/>
        <w:rPr>
          <w:rFonts w:asciiTheme="minorHAnsi" w:hAnsiTheme="minorHAnsi"/>
          <w:i/>
          <w:sz w:val="20"/>
          <w:szCs w:val="20"/>
        </w:rPr>
      </w:pPr>
      <w:r w:rsidRPr="00C31774">
        <w:rPr>
          <w:rFonts w:asciiTheme="minorHAnsi" w:hAnsiTheme="minorHAnsi"/>
          <w:sz w:val="20"/>
          <w:szCs w:val="20"/>
        </w:rPr>
        <w:lastRenderedPageBreak/>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6E3159" w:rsidRPr="00C31774" w:rsidRDefault="006E3159" w:rsidP="006E3159">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6E3159" w:rsidRPr="00C31774" w:rsidRDefault="006E3159" w:rsidP="006E3159">
      <w:pPr>
        <w:pStyle w:val="Paragrafoelenco"/>
        <w:numPr>
          <w:ilvl w:val="0"/>
          <w:numId w:val="36"/>
        </w:numPr>
        <w:spacing w:after="200" w:line="276" w:lineRule="auto"/>
        <w:contextualSpacing/>
        <w:rPr>
          <w:rFonts w:asciiTheme="minorHAnsi" w:hAnsiTheme="minorHAnsi"/>
          <w:i/>
          <w:sz w:val="20"/>
          <w:szCs w:val="20"/>
        </w:rPr>
      </w:pPr>
      <w:proofErr w:type="spellStart"/>
      <w:r w:rsidRPr="00C31774">
        <w:rPr>
          <w:rFonts w:asciiTheme="minorHAnsi" w:hAnsiTheme="minorHAnsi"/>
          <w:i/>
          <w:sz w:val="20"/>
          <w:szCs w:val="20"/>
        </w:rPr>
        <w:t>Industry</w:t>
      </w:r>
      <w:proofErr w:type="spellEnd"/>
      <w:r w:rsidRPr="00C31774">
        <w:rPr>
          <w:rFonts w:asciiTheme="minorHAnsi" w:hAnsiTheme="minorHAnsi"/>
          <w:i/>
          <w:sz w:val="20"/>
          <w:szCs w:val="20"/>
        </w:rPr>
        <w:t xml:space="preserve"> di riferimento </w:t>
      </w:r>
      <w:r w:rsidR="008D44D7">
        <w:rPr>
          <w:rFonts w:asciiTheme="minorHAnsi" w:hAnsiTheme="minorHAnsi"/>
          <w:sz w:val="20"/>
          <w:szCs w:val="20"/>
        </w:rPr>
        <w:t>(settore</w:t>
      </w:r>
      <w:r w:rsidRPr="00C31774">
        <w:rPr>
          <w:rFonts w:asciiTheme="minorHAnsi" w:hAnsiTheme="minorHAnsi"/>
          <w:sz w:val="20"/>
          <w:szCs w:val="20"/>
        </w:rPr>
        <w:t xml:space="preserve"> di afferenza del cliente per il quale il Fornitore ha svolto l’attività progettuale)</w:t>
      </w:r>
      <w:r w:rsidR="0023380B">
        <w:rPr>
          <w:rFonts w:asciiTheme="minorHAnsi" w:hAnsiTheme="minorHAnsi"/>
          <w:sz w:val="20"/>
          <w:szCs w:val="20"/>
        </w:rPr>
        <w:t>,</w:t>
      </w:r>
    </w:p>
    <w:p w:rsidR="006E3159" w:rsidRPr="00C31774" w:rsidRDefault="006E3159" w:rsidP="006E3159">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6E3159" w:rsidRPr="00C31774" w:rsidRDefault="006E3159" w:rsidP="006E3159">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6E3159" w:rsidRPr="00C31774" w:rsidRDefault="006E3159" w:rsidP="006E3159">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6E3159" w:rsidRPr="00C31774" w:rsidRDefault="006E3159" w:rsidP="006E3159">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6E3159" w:rsidRPr="00C31774" w:rsidRDefault="006E3159" w:rsidP="006E3159">
      <w:pPr>
        <w:jc w:val="both"/>
        <w:rPr>
          <w:rFonts w:asciiTheme="minorHAnsi" w:hAnsiTheme="minorHAnsi" w:cs="Arial"/>
          <w:b/>
          <w:bCs/>
          <w:i/>
          <w:sz w:val="20"/>
          <w:szCs w:val="20"/>
        </w:rPr>
      </w:pPr>
    </w:p>
    <w:p w:rsidR="006E3159" w:rsidRPr="00C31774" w:rsidRDefault="006E3159" w:rsidP="00C85A9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231EAA" w:rsidRPr="00C31774" w:rsidRDefault="00231EAA" w:rsidP="006E3159">
      <w:pPr>
        <w:rPr>
          <w:rFonts w:asciiTheme="minorHAnsi" w:hAnsiTheme="minorHAnsi"/>
          <w:sz w:val="20"/>
          <w:szCs w:val="20"/>
        </w:rPr>
      </w:pPr>
    </w:p>
    <w:p w:rsidR="00231EAA" w:rsidRPr="00C31774" w:rsidRDefault="00231EAA" w:rsidP="006E3159">
      <w:pPr>
        <w:rPr>
          <w:rFonts w:asciiTheme="minorHAnsi" w:hAnsiTheme="minorHAnsi"/>
          <w:sz w:val="20"/>
          <w:szCs w:val="20"/>
        </w:rPr>
      </w:pPr>
    </w:p>
    <w:p w:rsidR="00231EAA" w:rsidRPr="00C31774" w:rsidRDefault="00231EAA" w:rsidP="00231EAA">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con riferimento alla </w:t>
      </w:r>
      <w:r w:rsidRPr="00C31774">
        <w:rPr>
          <w:rFonts w:asciiTheme="minorHAnsi" w:hAnsiTheme="minorHAnsi"/>
          <w:b/>
          <w:sz w:val="20"/>
          <w:szCs w:val="20"/>
        </w:rPr>
        <w:t>Consulenza strategica volta alla definizione di strategie/piani industriali/ modelli operativi</w:t>
      </w:r>
      <w:r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231EAA" w:rsidRPr="00C31774" w:rsidRDefault="00231EAA" w:rsidP="00231EA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231EAA" w:rsidRPr="00C31774" w:rsidRDefault="00231EAA" w:rsidP="00231EA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231EAA" w:rsidRPr="00C31774" w:rsidRDefault="00231EAA" w:rsidP="00231EA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231EAA" w:rsidRPr="00C31774" w:rsidRDefault="00231EAA" w:rsidP="00231EA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231EAA" w:rsidRPr="00C31774" w:rsidRDefault="00231EAA" w:rsidP="00231EA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231EAA" w:rsidRPr="00C31774" w:rsidRDefault="00231EAA" w:rsidP="00231EA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8E0BD1" w:rsidRPr="00C31774" w:rsidRDefault="00231EAA" w:rsidP="00231EA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w:t>
      </w:r>
      <w:r w:rsidR="008E0BD1" w:rsidRPr="00C31774">
        <w:rPr>
          <w:rFonts w:asciiTheme="minorHAnsi" w:hAnsiTheme="minorHAnsi"/>
          <w:i/>
          <w:sz w:val="20"/>
          <w:szCs w:val="20"/>
        </w:rPr>
        <w:t xml:space="preserve"> </w:t>
      </w:r>
      <w:r w:rsidRPr="00C31774">
        <w:rPr>
          <w:rFonts w:asciiTheme="minorHAnsi" w:hAnsiTheme="minorHAnsi"/>
          <w:i/>
          <w:sz w:val="20"/>
          <w:szCs w:val="20"/>
        </w:rPr>
        <w:t>etc.</w:t>
      </w:r>
      <w:r w:rsidR="008E0BD1" w:rsidRPr="00C31774">
        <w:rPr>
          <w:rFonts w:asciiTheme="minorHAnsi" w:hAnsiTheme="minorHAnsi"/>
          <w:i/>
          <w:sz w:val="20"/>
          <w:szCs w:val="20"/>
        </w:rPr>
        <w:t>)</w:t>
      </w:r>
      <w:r w:rsidR="0023380B">
        <w:rPr>
          <w:rFonts w:asciiTheme="minorHAnsi" w:hAnsiTheme="minorHAnsi"/>
          <w:i/>
          <w:sz w:val="20"/>
          <w:szCs w:val="20"/>
        </w:rPr>
        <w:t>.</w:t>
      </w:r>
    </w:p>
    <w:p w:rsidR="008E0BD1" w:rsidRPr="00C31774" w:rsidRDefault="008E0BD1" w:rsidP="00C85A9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231EAA" w:rsidRPr="00C31774" w:rsidRDefault="00231EAA" w:rsidP="006E3159">
      <w:pPr>
        <w:rPr>
          <w:rFonts w:asciiTheme="minorHAnsi" w:hAnsiTheme="minorHAnsi"/>
          <w:sz w:val="20"/>
          <w:szCs w:val="20"/>
        </w:rPr>
      </w:pPr>
    </w:p>
    <w:p w:rsidR="008E0BD1" w:rsidRPr="00C31774" w:rsidRDefault="008E0BD1" w:rsidP="008E0BD1">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 xml:space="preserve">Disegno/reingegnerizzazione e misurazione di processo </w:t>
      </w:r>
      <w:r w:rsidRPr="00C31774">
        <w:rPr>
          <w:rFonts w:asciiTheme="minorHAnsi" w:hAnsiTheme="minorHAnsi"/>
          <w:sz w:val="20"/>
          <w:szCs w:val="20"/>
        </w:rPr>
        <w:t xml:space="preserve">e con riferimento all’ultimo triennio, </w:t>
      </w:r>
      <w:r w:rsidR="00594BFC" w:rsidRPr="00C31774">
        <w:rPr>
          <w:rFonts w:asciiTheme="minorHAnsi" w:hAnsiTheme="minorHAnsi"/>
          <w:sz w:val="20"/>
          <w:szCs w:val="20"/>
        </w:rPr>
        <w:t xml:space="preserve"> il Fornitore ha svolto attività collegate alla trasformazione digitale di soggetti terzi intesi come imprese private o enti pubblici? Ha svolto interventi oggetto di finanziamenti pubblici?</w:t>
      </w:r>
    </w:p>
    <w:p w:rsidR="008E0BD1" w:rsidRPr="00C31774" w:rsidRDefault="008E0BD1" w:rsidP="008E0BD1">
      <w:pPr>
        <w:ind w:left="360"/>
        <w:rPr>
          <w:rFonts w:asciiTheme="minorHAnsi" w:hAnsiTheme="minorHAnsi"/>
          <w:i/>
          <w:sz w:val="20"/>
          <w:szCs w:val="20"/>
        </w:rPr>
      </w:pPr>
      <w:r w:rsidRPr="00C31774">
        <w:rPr>
          <w:rFonts w:asciiTheme="minorHAnsi" w:hAnsiTheme="minorHAnsi"/>
          <w:sz w:val="20"/>
          <w:szCs w:val="20"/>
        </w:rPr>
        <w:lastRenderedPageBreak/>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8E0BD1" w:rsidRPr="00C31774" w:rsidRDefault="008E0BD1" w:rsidP="008E0BD1">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8E0BD1" w:rsidRPr="00C31774" w:rsidRDefault="008D44D7" w:rsidP="008E0BD1">
      <w:pPr>
        <w:pStyle w:val="Paragrafoelenco"/>
        <w:numPr>
          <w:ilvl w:val="0"/>
          <w:numId w:val="36"/>
        </w:numPr>
        <w:spacing w:after="200" w:line="276" w:lineRule="auto"/>
        <w:contextualSpacing/>
        <w:rPr>
          <w:rFonts w:asciiTheme="minorHAnsi" w:hAnsiTheme="minorHAnsi"/>
          <w:i/>
          <w:sz w:val="20"/>
          <w:szCs w:val="20"/>
        </w:rPr>
      </w:pPr>
      <w:proofErr w:type="spellStart"/>
      <w:r>
        <w:rPr>
          <w:rFonts w:asciiTheme="minorHAnsi" w:hAnsiTheme="minorHAnsi"/>
          <w:i/>
          <w:sz w:val="20"/>
          <w:szCs w:val="20"/>
        </w:rPr>
        <w:t>Industry</w:t>
      </w:r>
      <w:proofErr w:type="spellEnd"/>
      <w:r>
        <w:rPr>
          <w:rFonts w:asciiTheme="minorHAnsi" w:hAnsiTheme="minorHAnsi"/>
          <w:i/>
          <w:sz w:val="20"/>
          <w:szCs w:val="20"/>
        </w:rPr>
        <w:t xml:space="preserve"> di riferimento (settore</w:t>
      </w:r>
      <w:r w:rsidR="008E0BD1"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8E0BD1" w:rsidRPr="00C31774" w:rsidRDefault="008E0BD1" w:rsidP="008E0BD1">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8E0BD1" w:rsidRPr="00C31774" w:rsidRDefault="008E0BD1" w:rsidP="008E0BD1">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8E0BD1" w:rsidRPr="00C31774" w:rsidRDefault="008E0BD1" w:rsidP="008E0BD1">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8E0BD1" w:rsidRPr="00C31774" w:rsidRDefault="008E0BD1" w:rsidP="008E0BD1">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8E0BD1" w:rsidRPr="00C31774" w:rsidRDefault="008E0BD1" w:rsidP="008E0BD1">
      <w:pPr>
        <w:pStyle w:val="Paragrafoelenco"/>
        <w:rPr>
          <w:rFonts w:asciiTheme="minorHAnsi" w:hAnsiTheme="minorHAnsi"/>
          <w:i/>
          <w:sz w:val="20"/>
          <w:szCs w:val="20"/>
        </w:rPr>
      </w:pPr>
    </w:p>
    <w:p w:rsidR="00E559E6" w:rsidRPr="00C31774" w:rsidRDefault="00E559E6" w:rsidP="00C85A9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E559E6" w:rsidRPr="00C31774" w:rsidRDefault="00E559E6" w:rsidP="00E559E6">
      <w:pPr>
        <w:rPr>
          <w:rFonts w:asciiTheme="minorHAnsi" w:hAnsiTheme="minorHAnsi"/>
          <w:i/>
          <w:sz w:val="20"/>
          <w:szCs w:val="20"/>
        </w:rPr>
      </w:pPr>
    </w:p>
    <w:p w:rsidR="00E559E6" w:rsidRPr="00C31774" w:rsidRDefault="00E559E6" w:rsidP="00E559E6">
      <w:pPr>
        <w:rPr>
          <w:rFonts w:asciiTheme="minorHAnsi" w:hAnsiTheme="minorHAnsi"/>
          <w:i/>
          <w:sz w:val="20"/>
          <w:szCs w:val="20"/>
        </w:rPr>
      </w:pPr>
    </w:p>
    <w:p w:rsidR="00594BFC" w:rsidRPr="00C31774" w:rsidRDefault="008E0BD1" w:rsidP="00594BFC">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C31774">
        <w:rPr>
          <w:rFonts w:asciiTheme="minorHAnsi" w:hAnsiTheme="minorHAnsi"/>
          <w:b/>
          <w:sz w:val="20"/>
          <w:szCs w:val="20"/>
        </w:rPr>
        <w:t>Disegno/reingegnerizzazione e misurazione di processo</w:t>
      </w:r>
      <w:r w:rsidRPr="00C31774">
        <w:rPr>
          <w:rFonts w:asciiTheme="minorHAnsi" w:hAnsiTheme="minorHAnsi"/>
          <w:sz w:val="20"/>
          <w:szCs w:val="20"/>
        </w:rPr>
        <w:t xml:space="preserve">, </w:t>
      </w:r>
      <w:r w:rsidR="00594BFC" w:rsidRPr="00C31774">
        <w:rPr>
          <w:rFonts w:asciiTheme="minorHAnsi" w:hAnsiTheme="minorHAnsi"/>
          <w:sz w:val="20"/>
          <w:szCs w:val="20"/>
        </w:rPr>
        <w:t>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594BFC" w:rsidRPr="00C31774" w:rsidRDefault="00594BFC" w:rsidP="00594BF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594BFC" w:rsidRPr="00C31774" w:rsidRDefault="00594BFC" w:rsidP="00594BF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594BFC" w:rsidRPr="00C31774" w:rsidRDefault="00594BFC" w:rsidP="00594BF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594BFC" w:rsidRPr="00C31774" w:rsidRDefault="00594BFC" w:rsidP="00594BF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594BFC" w:rsidRPr="00C31774" w:rsidRDefault="00594BFC" w:rsidP="00594BF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594BFC" w:rsidRPr="00C31774" w:rsidRDefault="00594BFC" w:rsidP="00594BF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594BFC" w:rsidRPr="00C31774" w:rsidRDefault="00594BFC" w:rsidP="00594BF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r w:rsidR="0023380B">
        <w:rPr>
          <w:rFonts w:asciiTheme="minorHAnsi" w:hAnsiTheme="minorHAnsi"/>
          <w:i/>
          <w:sz w:val="20"/>
          <w:szCs w:val="20"/>
        </w:rPr>
        <w:t>.</w:t>
      </w:r>
    </w:p>
    <w:p w:rsidR="00E559E6" w:rsidRPr="00C31774" w:rsidRDefault="00E559E6" w:rsidP="00C85A9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594BFC" w:rsidRPr="00C31774" w:rsidRDefault="00594BFC" w:rsidP="00594BFC">
      <w:pPr>
        <w:spacing w:after="200" w:line="276" w:lineRule="auto"/>
        <w:contextualSpacing/>
        <w:rPr>
          <w:rFonts w:asciiTheme="minorHAnsi" w:hAnsiTheme="minorHAnsi"/>
          <w:i/>
          <w:sz w:val="20"/>
          <w:szCs w:val="20"/>
        </w:rPr>
      </w:pPr>
    </w:p>
    <w:p w:rsidR="00AC0ABF" w:rsidRPr="00C31774" w:rsidRDefault="00594BFC" w:rsidP="00AC0ABF">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 xml:space="preserve">Revisione organizzativa </w:t>
      </w:r>
      <w:r w:rsidRPr="00C31774">
        <w:rPr>
          <w:rFonts w:asciiTheme="minorHAnsi" w:hAnsiTheme="minorHAnsi"/>
          <w:sz w:val="20"/>
          <w:szCs w:val="20"/>
        </w:rPr>
        <w:t xml:space="preserve">e con riferimento all’ultimo triennio, </w:t>
      </w:r>
      <w:r w:rsidR="00AC0ABF" w:rsidRPr="00C31774">
        <w:rPr>
          <w:rFonts w:asciiTheme="minorHAnsi" w:hAnsiTheme="minorHAnsi"/>
          <w:sz w:val="20"/>
          <w:szCs w:val="20"/>
        </w:rPr>
        <w:t>il Fornitore ha svolto attività collegate alla trasformazione digitale di soggetti terzi intesi come imprese private o enti pubblici? Ha svolto interventi oggetto di finanziamenti pubblici?</w:t>
      </w:r>
    </w:p>
    <w:p w:rsidR="00AC0ABF" w:rsidRPr="00C31774" w:rsidRDefault="00AC0ABF" w:rsidP="00AC0ABF">
      <w:pPr>
        <w:ind w:left="360"/>
        <w:rPr>
          <w:rFonts w:asciiTheme="minorHAnsi" w:hAnsiTheme="minorHAnsi"/>
          <w:i/>
          <w:sz w:val="20"/>
          <w:szCs w:val="20"/>
        </w:rPr>
      </w:pPr>
      <w:r w:rsidRPr="00C31774">
        <w:rPr>
          <w:rFonts w:asciiTheme="minorHAnsi" w:hAnsiTheme="minorHAnsi"/>
          <w:sz w:val="20"/>
          <w:szCs w:val="20"/>
        </w:rPr>
        <w:lastRenderedPageBreak/>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proofErr w:type="spellStart"/>
      <w:r w:rsidRPr="00C31774">
        <w:rPr>
          <w:rFonts w:asciiTheme="minorHAnsi" w:hAnsiTheme="minorHAnsi"/>
          <w:i/>
          <w:sz w:val="20"/>
          <w:szCs w:val="20"/>
        </w:rPr>
        <w:t>I</w:t>
      </w:r>
      <w:r w:rsidR="008D44D7">
        <w:rPr>
          <w:rFonts w:asciiTheme="minorHAnsi" w:hAnsiTheme="minorHAnsi"/>
          <w:i/>
          <w:sz w:val="20"/>
          <w:szCs w:val="20"/>
        </w:rPr>
        <w:t>ndustry</w:t>
      </w:r>
      <w:proofErr w:type="spellEnd"/>
      <w:r w:rsidR="008D44D7">
        <w:rPr>
          <w:rFonts w:asciiTheme="minorHAnsi" w:hAnsiTheme="minorHAnsi"/>
          <w:i/>
          <w:sz w:val="20"/>
          <w:szCs w:val="20"/>
        </w:rPr>
        <w:t xml:space="preserve"> di riferimento (settore</w:t>
      </w:r>
      <w:r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E559E6" w:rsidRPr="00C31774" w:rsidRDefault="00E559E6" w:rsidP="00C85A9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A95" w:rsidTr="00BA72AC">
        <w:trPr>
          <w:trHeight w:val="1553"/>
        </w:trPr>
        <w:tc>
          <w:tcPr>
            <w:tcW w:w="8494" w:type="dxa"/>
            <w:shd w:val="clear" w:color="auto" w:fill="F2F2F2" w:themeFill="background1" w:themeFillShade="F2"/>
          </w:tcPr>
          <w:p w:rsidR="00C85A95" w:rsidRDefault="00C85A9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hAnsiTheme="minorHAnsi"/>
          <w:i/>
          <w:sz w:val="20"/>
          <w:szCs w:val="20"/>
        </w:rPr>
      </w:pPr>
    </w:p>
    <w:p w:rsidR="00594BFC" w:rsidRPr="00C31774" w:rsidRDefault="00594BFC" w:rsidP="00594BFC">
      <w:pPr>
        <w:jc w:val="both"/>
        <w:rPr>
          <w:rFonts w:asciiTheme="minorHAnsi" w:hAnsiTheme="minorHAnsi" w:cs="Arial"/>
          <w:bCs/>
          <w:sz w:val="20"/>
          <w:szCs w:val="20"/>
        </w:rPr>
      </w:pPr>
    </w:p>
    <w:p w:rsidR="00AC0ABF" w:rsidRPr="00C31774" w:rsidRDefault="00594BFC" w:rsidP="00AC0ABF">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C31774">
        <w:rPr>
          <w:rFonts w:asciiTheme="minorHAnsi" w:hAnsiTheme="minorHAnsi"/>
          <w:b/>
          <w:sz w:val="20"/>
          <w:szCs w:val="20"/>
        </w:rPr>
        <w:t>Revisione organizzativa</w:t>
      </w:r>
      <w:r w:rsidR="00AC0ABF"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AC0ABF" w:rsidRPr="00C31774" w:rsidRDefault="00AC0ABF" w:rsidP="00AC0ABF">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p>
    <w:p w:rsidR="00E559E6" w:rsidRPr="00C31774" w:rsidRDefault="00E559E6" w:rsidP="002A53E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A53E5" w:rsidTr="00BA72AC">
        <w:trPr>
          <w:trHeight w:val="1553"/>
        </w:trPr>
        <w:tc>
          <w:tcPr>
            <w:tcW w:w="8494" w:type="dxa"/>
            <w:shd w:val="clear" w:color="auto" w:fill="F2F2F2" w:themeFill="background1" w:themeFillShade="F2"/>
          </w:tcPr>
          <w:p w:rsidR="002A53E5" w:rsidRDefault="002A53E5" w:rsidP="00BA72AC">
            <w:pPr>
              <w:ind w:left="284"/>
              <w:jc w:val="both"/>
              <w:rPr>
                <w:rFonts w:asciiTheme="minorHAnsi" w:hAnsiTheme="minorHAnsi" w:cs="Arial"/>
                <w:bCs/>
                <w:sz w:val="20"/>
                <w:szCs w:val="20"/>
              </w:rPr>
            </w:pPr>
          </w:p>
        </w:tc>
      </w:tr>
    </w:tbl>
    <w:p w:rsidR="00A04972" w:rsidRPr="00C31774" w:rsidRDefault="00A04972" w:rsidP="00A04972">
      <w:pPr>
        <w:spacing w:after="200" w:line="276" w:lineRule="auto"/>
        <w:contextualSpacing/>
        <w:rPr>
          <w:rFonts w:asciiTheme="minorHAnsi" w:hAnsiTheme="minorHAnsi"/>
          <w:sz w:val="20"/>
          <w:szCs w:val="20"/>
        </w:rPr>
      </w:pPr>
    </w:p>
    <w:p w:rsidR="00A04972" w:rsidRPr="00C31774" w:rsidRDefault="00A04972" w:rsidP="00A04972">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 xml:space="preserve">Change Management </w:t>
      </w:r>
      <w:r w:rsidR="001639CC" w:rsidRPr="00C31774">
        <w:rPr>
          <w:rFonts w:asciiTheme="minorHAnsi" w:hAnsiTheme="minorHAnsi"/>
          <w:b/>
          <w:sz w:val="20"/>
          <w:szCs w:val="20"/>
        </w:rPr>
        <w:t xml:space="preserve">e tutoring </w:t>
      </w:r>
      <w:r w:rsidRPr="00C31774">
        <w:rPr>
          <w:rFonts w:asciiTheme="minorHAnsi" w:hAnsiTheme="minorHAnsi"/>
          <w:sz w:val="20"/>
          <w:szCs w:val="20"/>
        </w:rPr>
        <w:t>e con riferimento all’ultimo triennio, il Fornitore ha svolto attività collegate alla trasformazione digitale di soggetti terzi intesi come imprese private o enti pubblici? Ha svolto interventi oggetto di finanziamenti pubblici?</w:t>
      </w:r>
    </w:p>
    <w:p w:rsidR="00A04972" w:rsidRPr="00C31774" w:rsidRDefault="00A04972" w:rsidP="00A04972">
      <w:pPr>
        <w:ind w:left="360"/>
        <w:rPr>
          <w:rFonts w:asciiTheme="minorHAnsi" w:hAnsiTheme="minorHAnsi"/>
          <w:i/>
          <w:sz w:val="20"/>
          <w:szCs w:val="20"/>
        </w:rPr>
      </w:pPr>
      <w:r w:rsidRPr="00C31774">
        <w:rPr>
          <w:rFonts w:asciiTheme="minorHAnsi" w:hAnsiTheme="minorHAnsi"/>
          <w:sz w:val="20"/>
          <w:szCs w:val="20"/>
        </w:rPr>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lastRenderedPageBreak/>
        <w:t>Perimetro dell’iniziativa</w:t>
      </w:r>
      <w:r w:rsidR="0023380B">
        <w:rPr>
          <w:rFonts w:asciiTheme="minorHAnsi" w:hAnsiTheme="minorHAnsi"/>
          <w:i/>
          <w:sz w:val="20"/>
          <w:szCs w:val="20"/>
        </w:rPr>
        <w:t>,</w:t>
      </w:r>
    </w:p>
    <w:p w:rsidR="00A04972" w:rsidRPr="00C31774" w:rsidRDefault="008D44D7" w:rsidP="00A04972">
      <w:pPr>
        <w:pStyle w:val="Paragrafoelenco"/>
        <w:numPr>
          <w:ilvl w:val="0"/>
          <w:numId w:val="36"/>
        </w:numPr>
        <w:spacing w:after="200" w:line="276" w:lineRule="auto"/>
        <w:contextualSpacing/>
        <w:rPr>
          <w:rFonts w:asciiTheme="minorHAnsi" w:hAnsiTheme="minorHAnsi"/>
          <w:i/>
          <w:sz w:val="20"/>
          <w:szCs w:val="20"/>
        </w:rPr>
      </w:pPr>
      <w:proofErr w:type="spellStart"/>
      <w:r>
        <w:rPr>
          <w:rFonts w:asciiTheme="minorHAnsi" w:hAnsiTheme="minorHAnsi"/>
          <w:i/>
          <w:sz w:val="20"/>
          <w:szCs w:val="20"/>
        </w:rPr>
        <w:t>Industry</w:t>
      </w:r>
      <w:proofErr w:type="spellEnd"/>
      <w:r>
        <w:rPr>
          <w:rFonts w:asciiTheme="minorHAnsi" w:hAnsiTheme="minorHAnsi"/>
          <w:i/>
          <w:sz w:val="20"/>
          <w:szCs w:val="20"/>
        </w:rPr>
        <w:t xml:space="preserve"> di riferimento (settore</w:t>
      </w:r>
      <w:r w:rsidR="00A04972"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E559E6" w:rsidRPr="00C31774" w:rsidRDefault="00E559E6" w:rsidP="002A53E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A53E5" w:rsidTr="00BA72AC">
        <w:trPr>
          <w:trHeight w:val="1553"/>
        </w:trPr>
        <w:tc>
          <w:tcPr>
            <w:tcW w:w="8494" w:type="dxa"/>
            <w:shd w:val="clear" w:color="auto" w:fill="F2F2F2" w:themeFill="background1" w:themeFillShade="F2"/>
          </w:tcPr>
          <w:p w:rsidR="002A53E5" w:rsidRDefault="002A53E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hAnsiTheme="minorHAnsi"/>
          <w:i/>
          <w:sz w:val="20"/>
          <w:szCs w:val="20"/>
        </w:rPr>
      </w:pPr>
    </w:p>
    <w:p w:rsidR="00A04972" w:rsidRPr="00C31774" w:rsidRDefault="00A04972" w:rsidP="00A04972">
      <w:pPr>
        <w:jc w:val="both"/>
        <w:rPr>
          <w:rFonts w:asciiTheme="minorHAnsi" w:hAnsiTheme="minorHAnsi" w:cs="Arial"/>
          <w:bCs/>
          <w:sz w:val="20"/>
          <w:szCs w:val="20"/>
        </w:rPr>
      </w:pPr>
    </w:p>
    <w:p w:rsidR="00A04972" w:rsidRPr="00C31774" w:rsidRDefault="00A04972" w:rsidP="00A04972">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C31774">
        <w:rPr>
          <w:rFonts w:asciiTheme="minorHAnsi" w:hAnsiTheme="minorHAnsi"/>
          <w:b/>
          <w:sz w:val="20"/>
          <w:szCs w:val="20"/>
        </w:rPr>
        <w:t>Change Management</w:t>
      </w:r>
      <w:r w:rsidR="001639CC" w:rsidRPr="00C31774">
        <w:rPr>
          <w:rFonts w:asciiTheme="minorHAnsi" w:hAnsiTheme="minorHAnsi"/>
          <w:b/>
          <w:sz w:val="20"/>
          <w:szCs w:val="20"/>
        </w:rPr>
        <w:t xml:space="preserve"> e tutoring</w:t>
      </w:r>
      <w:r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A04972" w:rsidRPr="00C31774" w:rsidRDefault="00A04972" w:rsidP="00A04972">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r w:rsidR="0023380B">
        <w:rPr>
          <w:rFonts w:asciiTheme="minorHAnsi" w:hAnsiTheme="minorHAnsi"/>
          <w:i/>
          <w:sz w:val="20"/>
          <w:szCs w:val="20"/>
        </w:rPr>
        <w:t>.</w:t>
      </w:r>
    </w:p>
    <w:p w:rsidR="00E559E6" w:rsidRPr="00C31774" w:rsidRDefault="00E559E6" w:rsidP="002A53E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A53E5" w:rsidTr="00BA72AC">
        <w:trPr>
          <w:trHeight w:val="1553"/>
        </w:trPr>
        <w:tc>
          <w:tcPr>
            <w:tcW w:w="8494" w:type="dxa"/>
            <w:shd w:val="clear" w:color="auto" w:fill="F2F2F2" w:themeFill="background1" w:themeFillShade="F2"/>
          </w:tcPr>
          <w:p w:rsidR="002A53E5" w:rsidRDefault="002A53E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hAnsiTheme="minorHAnsi"/>
          <w:i/>
          <w:sz w:val="20"/>
          <w:szCs w:val="20"/>
        </w:rPr>
      </w:pPr>
    </w:p>
    <w:p w:rsidR="001639CC" w:rsidRPr="00C31774" w:rsidRDefault="001639CC" w:rsidP="001639CC">
      <w:pPr>
        <w:spacing w:after="200" w:line="276" w:lineRule="auto"/>
        <w:contextualSpacing/>
        <w:rPr>
          <w:rFonts w:asciiTheme="minorHAnsi" w:eastAsia="Calibri" w:hAnsiTheme="minorHAnsi"/>
          <w:i/>
          <w:sz w:val="20"/>
          <w:szCs w:val="20"/>
        </w:rPr>
      </w:pPr>
    </w:p>
    <w:p w:rsidR="001639CC" w:rsidRPr="00C31774" w:rsidRDefault="001639CC" w:rsidP="001639CC">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Nell’ambito F</w:t>
      </w:r>
      <w:r w:rsidRPr="00C31774">
        <w:rPr>
          <w:rFonts w:asciiTheme="minorHAnsi" w:hAnsiTheme="minorHAnsi"/>
          <w:b/>
          <w:sz w:val="20"/>
          <w:szCs w:val="20"/>
        </w:rPr>
        <w:t xml:space="preserve">ormazione e </w:t>
      </w:r>
      <w:proofErr w:type="spellStart"/>
      <w:r w:rsidRPr="00C31774">
        <w:rPr>
          <w:rFonts w:asciiTheme="minorHAnsi" w:hAnsiTheme="minorHAnsi"/>
          <w:b/>
          <w:sz w:val="20"/>
          <w:szCs w:val="20"/>
        </w:rPr>
        <w:t>elearning</w:t>
      </w:r>
      <w:proofErr w:type="spellEnd"/>
      <w:r w:rsidRPr="00C31774">
        <w:rPr>
          <w:rFonts w:asciiTheme="minorHAnsi" w:hAnsiTheme="minorHAnsi"/>
          <w:b/>
          <w:sz w:val="20"/>
          <w:szCs w:val="20"/>
        </w:rPr>
        <w:t xml:space="preserve"> </w:t>
      </w:r>
      <w:r w:rsidRPr="00C31774">
        <w:rPr>
          <w:rFonts w:asciiTheme="minorHAnsi" w:hAnsiTheme="minorHAnsi"/>
          <w:sz w:val="20"/>
          <w:szCs w:val="20"/>
        </w:rPr>
        <w:t>e con riferimento all’ultimo triennio, il Fornitore ha svolto attività collegate alla trasformazione digitale di soggetti terzi intesi come imprese private o enti pubblici? Ha svolto interventi oggetto di finanziamenti pubblici?</w:t>
      </w:r>
    </w:p>
    <w:p w:rsidR="001639CC" w:rsidRPr="00C31774" w:rsidRDefault="001639CC" w:rsidP="001639CC">
      <w:pPr>
        <w:ind w:left="360"/>
        <w:rPr>
          <w:rFonts w:asciiTheme="minorHAnsi" w:hAnsiTheme="minorHAnsi"/>
          <w:i/>
          <w:sz w:val="20"/>
          <w:szCs w:val="20"/>
        </w:rPr>
      </w:pPr>
      <w:r w:rsidRPr="00C31774">
        <w:rPr>
          <w:rFonts w:asciiTheme="minorHAnsi" w:hAnsiTheme="minorHAnsi"/>
          <w:sz w:val="20"/>
          <w:szCs w:val="20"/>
        </w:rPr>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1639CC" w:rsidRPr="00C31774" w:rsidRDefault="008D44D7" w:rsidP="001639CC">
      <w:pPr>
        <w:pStyle w:val="Paragrafoelenco"/>
        <w:numPr>
          <w:ilvl w:val="0"/>
          <w:numId w:val="36"/>
        </w:numPr>
        <w:spacing w:after="200" w:line="276" w:lineRule="auto"/>
        <w:contextualSpacing/>
        <w:rPr>
          <w:rFonts w:asciiTheme="minorHAnsi" w:hAnsiTheme="minorHAnsi"/>
          <w:i/>
          <w:sz w:val="20"/>
          <w:szCs w:val="20"/>
        </w:rPr>
      </w:pPr>
      <w:proofErr w:type="spellStart"/>
      <w:r>
        <w:rPr>
          <w:rFonts w:asciiTheme="minorHAnsi" w:hAnsiTheme="minorHAnsi"/>
          <w:i/>
          <w:sz w:val="20"/>
          <w:szCs w:val="20"/>
        </w:rPr>
        <w:lastRenderedPageBreak/>
        <w:t>Industry</w:t>
      </w:r>
      <w:proofErr w:type="spellEnd"/>
      <w:r>
        <w:rPr>
          <w:rFonts w:asciiTheme="minorHAnsi" w:hAnsiTheme="minorHAnsi"/>
          <w:i/>
          <w:sz w:val="20"/>
          <w:szCs w:val="20"/>
        </w:rPr>
        <w:t xml:space="preserve"> di riferimento (settore</w:t>
      </w:r>
      <w:r w:rsidR="001639CC"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E559E6" w:rsidRPr="00C31774" w:rsidRDefault="00E559E6" w:rsidP="002A53E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A53E5" w:rsidTr="00BA72AC">
        <w:trPr>
          <w:trHeight w:val="1553"/>
        </w:trPr>
        <w:tc>
          <w:tcPr>
            <w:tcW w:w="8494" w:type="dxa"/>
            <w:shd w:val="clear" w:color="auto" w:fill="F2F2F2" w:themeFill="background1" w:themeFillShade="F2"/>
          </w:tcPr>
          <w:p w:rsidR="002A53E5" w:rsidRDefault="002A53E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hAnsiTheme="minorHAnsi"/>
          <w:i/>
          <w:sz w:val="20"/>
          <w:szCs w:val="20"/>
        </w:rPr>
      </w:pPr>
    </w:p>
    <w:p w:rsidR="001639CC" w:rsidRPr="00C31774" w:rsidRDefault="001639CC" w:rsidP="001639CC">
      <w:pPr>
        <w:jc w:val="both"/>
        <w:rPr>
          <w:rFonts w:asciiTheme="minorHAnsi" w:hAnsiTheme="minorHAnsi" w:cs="Arial"/>
          <w:bCs/>
          <w:sz w:val="20"/>
          <w:szCs w:val="20"/>
        </w:rPr>
      </w:pPr>
    </w:p>
    <w:p w:rsidR="001639CC" w:rsidRPr="00C31774" w:rsidRDefault="001639CC" w:rsidP="001639CC">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23380B">
        <w:rPr>
          <w:rFonts w:asciiTheme="minorHAnsi" w:hAnsiTheme="minorHAnsi"/>
          <w:b/>
          <w:sz w:val="20"/>
          <w:szCs w:val="20"/>
        </w:rPr>
        <w:t>F</w:t>
      </w:r>
      <w:r w:rsidRPr="00C31774">
        <w:rPr>
          <w:rFonts w:asciiTheme="minorHAnsi" w:hAnsiTheme="minorHAnsi"/>
          <w:b/>
          <w:sz w:val="20"/>
          <w:szCs w:val="20"/>
        </w:rPr>
        <w:t xml:space="preserve">ormazione e </w:t>
      </w:r>
      <w:proofErr w:type="spellStart"/>
      <w:r w:rsidRPr="00C31774">
        <w:rPr>
          <w:rFonts w:asciiTheme="minorHAnsi" w:hAnsiTheme="minorHAnsi"/>
          <w:b/>
          <w:sz w:val="20"/>
          <w:szCs w:val="20"/>
        </w:rPr>
        <w:t>elearning</w:t>
      </w:r>
      <w:proofErr w:type="spellEnd"/>
      <w:r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1639CC" w:rsidRPr="00C31774" w:rsidRDefault="001639CC" w:rsidP="001639CC">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r w:rsidR="0023380B">
        <w:rPr>
          <w:rFonts w:asciiTheme="minorHAnsi" w:hAnsiTheme="minorHAnsi"/>
          <w:i/>
          <w:sz w:val="20"/>
          <w:szCs w:val="20"/>
        </w:rPr>
        <w:t>.</w:t>
      </w:r>
    </w:p>
    <w:p w:rsidR="00E559E6" w:rsidRPr="00C31774" w:rsidRDefault="00E559E6"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A53E5" w:rsidTr="00BA72AC">
        <w:trPr>
          <w:trHeight w:val="1553"/>
        </w:trPr>
        <w:tc>
          <w:tcPr>
            <w:tcW w:w="8494" w:type="dxa"/>
            <w:shd w:val="clear" w:color="auto" w:fill="F2F2F2" w:themeFill="background1" w:themeFillShade="F2"/>
          </w:tcPr>
          <w:p w:rsidR="002A53E5" w:rsidRDefault="002A53E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eastAsia="Calibri" w:hAnsiTheme="minorHAnsi"/>
          <w:i/>
          <w:sz w:val="20"/>
          <w:szCs w:val="20"/>
        </w:rPr>
      </w:pPr>
    </w:p>
    <w:p w:rsidR="00E420CA" w:rsidRPr="00C31774" w:rsidRDefault="00E420CA" w:rsidP="00E420CA">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 xml:space="preserve">Audit qualità </w:t>
      </w:r>
      <w:r w:rsidRPr="00C31774">
        <w:rPr>
          <w:rFonts w:asciiTheme="minorHAnsi" w:hAnsiTheme="minorHAnsi"/>
          <w:sz w:val="20"/>
          <w:szCs w:val="20"/>
        </w:rPr>
        <w:t>e con riferimento all’ultimo triennio, il Fornitore ha svolto attività collegate alla trasformazione digitale di soggetti terzi intesi come imprese private o enti pubblici? Ha svolto interventi oggetto di finanziamenti pubblici?</w:t>
      </w:r>
    </w:p>
    <w:p w:rsidR="00E420CA" w:rsidRPr="00C31774" w:rsidRDefault="00E420CA" w:rsidP="00E420CA">
      <w:pPr>
        <w:ind w:left="360"/>
        <w:rPr>
          <w:rFonts w:asciiTheme="minorHAnsi" w:hAnsiTheme="minorHAnsi"/>
          <w:i/>
          <w:sz w:val="20"/>
          <w:szCs w:val="20"/>
        </w:rPr>
      </w:pPr>
      <w:r w:rsidRPr="00C31774">
        <w:rPr>
          <w:rFonts w:asciiTheme="minorHAnsi" w:hAnsiTheme="minorHAnsi"/>
          <w:sz w:val="20"/>
          <w:szCs w:val="20"/>
        </w:rPr>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E420CA" w:rsidRPr="00C31774" w:rsidRDefault="008D44D7" w:rsidP="00E420CA">
      <w:pPr>
        <w:pStyle w:val="Paragrafoelenco"/>
        <w:numPr>
          <w:ilvl w:val="0"/>
          <w:numId w:val="36"/>
        </w:numPr>
        <w:spacing w:after="200" w:line="276" w:lineRule="auto"/>
        <w:contextualSpacing/>
        <w:rPr>
          <w:rFonts w:asciiTheme="minorHAnsi" w:hAnsiTheme="minorHAnsi"/>
          <w:i/>
          <w:sz w:val="20"/>
          <w:szCs w:val="20"/>
        </w:rPr>
      </w:pPr>
      <w:proofErr w:type="spellStart"/>
      <w:r>
        <w:rPr>
          <w:rFonts w:asciiTheme="minorHAnsi" w:hAnsiTheme="minorHAnsi"/>
          <w:i/>
          <w:sz w:val="20"/>
          <w:szCs w:val="20"/>
        </w:rPr>
        <w:t>Industry</w:t>
      </w:r>
      <w:proofErr w:type="spellEnd"/>
      <w:r>
        <w:rPr>
          <w:rFonts w:asciiTheme="minorHAnsi" w:hAnsiTheme="minorHAnsi"/>
          <w:i/>
          <w:sz w:val="20"/>
          <w:szCs w:val="20"/>
        </w:rPr>
        <w:t xml:space="preserve"> di riferimento (settore</w:t>
      </w:r>
      <w:r w:rsidR="00E420CA"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lastRenderedPageBreak/>
        <w:t>Durata del progetto</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E559E6" w:rsidRPr="00C31774" w:rsidRDefault="00E559E6"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hAnsiTheme="minorHAnsi"/>
          <w:i/>
          <w:sz w:val="20"/>
          <w:szCs w:val="20"/>
        </w:rPr>
      </w:pPr>
    </w:p>
    <w:p w:rsidR="00E420CA" w:rsidRPr="00C31774" w:rsidRDefault="00E420CA" w:rsidP="00E420CA">
      <w:pPr>
        <w:jc w:val="both"/>
        <w:rPr>
          <w:rFonts w:asciiTheme="minorHAnsi" w:hAnsiTheme="minorHAnsi" w:cs="Arial"/>
          <w:bCs/>
          <w:sz w:val="20"/>
          <w:szCs w:val="20"/>
        </w:rPr>
      </w:pPr>
    </w:p>
    <w:p w:rsidR="00E420CA" w:rsidRPr="00C31774" w:rsidRDefault="00E420CA" w:rsidP="00E420CA">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C31774">
        <w:rPr>
          <w:rFonts w:asciiTheme="minorHAnsi" w:hAnsiTheme="minorHAnsi"/>
          <w:b/>
          <w:sz w:val="20"/>
          <w:szCs w:val="20"/>
        </w:rPr>
        <w:t>Audit qualità</w:t>
      </w:r>
      <w:r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E420CA" w:rsidRPr="00C31774" w:rsidRDefault="00E420CA" w:rsidP="00E420CA">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r w:rsidR="0023380B">
        <w:rPr>
          <w:rFonts w:asciiTheme="minorHAnsi" w:hAnsiTheme="minorHAnsi"/>
          <w:i/>
          <w:sz w:val="20"/>
          <w:szCs w:val="20"/>
        </w:rPr>
        <w:t>.</w:t>
      </w:r>
    </w:p>
    <w:p w:rsidR="00E559E6" w:rsidRPr="00C31774" w:rsidRDefault="00E559E6"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A04972" w:rsidRPr="00C31774" w:rsidRDefault="00A04972" w:rsidP="00A04972">
      <w:pPr>
        <w:spacing w:after="200" w:line="276" w:lineRule="auto"/>
        <w:contextualSpacing/>
        <w:rPr>
          <w:rFonts w:asciiTheme="minorHAnsi" w:hAnsiTheme="minorHAnsi"/>
          <w:sz w:val="20"/>
          <w:szCs w:val="20"/>
        </w:rPr>
      </w:pPr>
    </w:p>
    <w:p w:rsidR="004E35B3" w:rsidRPr="00C31774" w:rsidRDefault="004E35B3" w:rsidP="004E35B3">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Monitoraggio contratti/fornitori</w:t>
      </w:r>
      <w:r w:rsidRPr="00C31774">
        <w:rPr>
          <w:rFonts w:asciiTheme="minorHAnsi" w:hAnsiTheme="minorHAnsi"/>
          <w:sz w:val="20"/>
          <w:szCs w:val="20"/>
        </w:rPr>
        <w:t xml:space="preserve"> e con riferimento all’ultimo triennio, il Fornitore ha svolto attività collegate alla trasformazione digitale di soggetti terzi intesi come imprese private o enti pubblici? Ha svolto interventi oggetto di finanziamenti pubblici?</w:t>
      </w:r>
    </w:p>
    <w:p w:rsidR="004E35B3" w:rsidRPr="00C31774" w:rsidRDefault="004E35B3" w:rsidP="004E35B3">
      <w:pPr>
        <w:ind w:left="360"/>
        <w:rPr>
          <w:rFonts w:asciiTheme="minorHAnsi" w:hAnsiTheme="minorHAnsi"/>
          <w:i/>
          <w:sz w:val="20"/>
          <w:szCs w:val="20"/>
        </w:rPr>
      </w:pPr>
      <w:r w:rsidRPr="00C31774">
        <w:rPr>
          <w:rFonts w:asciiTheme="minorHAnsi" w:hAnsiTheme="minorHAnsi"/>
          <w:sz w:val="20"/>
          <w:szCs w:val="20"/>
        </w:rPr>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4E35B3" w:rsidRPr="00C31774" w:rsidRDefault="008D44D7" w:rsidP="004E35B3">
      <w:pPr>
        <w:pStyle w:val="Paragrafoelenco"/>
        <w:numPr>
          <w:ilvl w:val="0"/>
          <w:numId w:val="36"/>
        </w:numPr>
        <w:spacing w:after="200" w:line="276" w:lineRule="auto"/>
        <w:contextualSpacing/>
        <w:rPr>
          <w:rFonts w:asciiTheme="minorHAnsi" w:hAnsiTheme="minorHAnsi"/>
          <w:i/>
          <w:sz w:val="20"/>
          <w:szCs w:val="20"/>
        </w:rPr>
      </w:pPr>
      <w:proofErr w:type="spellStart"/>
      <w:r>
        <w:rPr>
          <w:rFonts w:asciiTheme="minorHAnsi" w:hAnsiTheme="minorHAnsi"/>
          <w:i/>
          <w:sz w:val="20"/>
          <w:szCs w:val="20"/>
        </w:rPr>
        <w:t>Industry</w:t>
      </w:r>
      <w:proofErr w:type="spellEnd"/>
      <w:r>
        <w:rPr>
          <w:rFonts w:asciiTheme="minorHAnsi" w:hAnsiTheme="minorHAnsi"/>
          <w:i/>
          <w:sz w:val="20"/>
          <w:szCs w:val="20"/>
        </w:rPr>
        <w:t xml:space="preserve"> di riferimento (settore</w:t>
      </w:r>
      <w:r w:rsidR="004E35B3"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lastRenderedPageBreak/>
        <w:t>Obiettivi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E559E6" w:rsidRPr="00C31774" w:rsidRDefault="00E559E6"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hAnsiTheme="minorHAnsi"/>
          <w:i/>
          <w:sz w:val="20"/>
          <w:szCs w:val="20"/>
        </w:rPr>
      </w:pPr>
    </w:p>
    <w:p w:rsidR="004E35B3" w:rsidRPr="00C31774" w:rsidRDefault="004E35B3" w:rsidP="004E35B3">
      <w:pPr>
        <w:jc w:val="both"/>
        <w:rPr>
          <w:rFonts w:asciiTheme="minorHAnsi" w:hAnsiTheme="minorHAnsi" w:cs="Arial"/>
          <w:bCs/>
          <w:sz w:val="20"/>
          <w:szCs w:val="20"/>
        </w:rPr>
      </w:pPr>
    </w:p>
    <w:p w:rsidR="004E35B3" w:rsidRPr="00C31774" w:rsidRDefault="004E35B3" w:rsidP="004E35B3">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C31774">
        <w:rPr>
          <w:rFonts w:asciiTheme="minorHAnsi" w:hAnsiTheme="minorHAnsi"/>
          <w:b/>
          <w:sz w:val="20"/>
          <w:szCs w:val="20"/>
        </w:rPr>
        <w:t>Monitoraggio contratti/fornitori</w:t>
      </w:r>
      <w:r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r w:rsidR="0023380B">
        <w:rPr>
          <w:rFonts w:asciiTheme="minorHAnsi" w:hAnsiTheme="minorHAnsi"/>
          <w:i/>
          <w:sz w:val="20"/>
          <w:szCs w:val="20"/>
        </w:rPr>
        <w:t>.</w:t>
      </w:r>
    </w:p>
    <w:p w:rsidR="00E559E6" w:rsidRPr="00C31774" w:rsidRDefault="00E559E6"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4E35B3" w:rsidRPr="00C31774" w:rsidRDefault="004E35B3" w:rsidP="00A04972">
      <w:pPr>
        <w:spacing w:after="200" w:line="276" w:lineRule="auto"/>
        <w:contextualSpacing/>
        <w:rPr>
          <w:rFonts w:asciiTheme="minorHAnsi" w:hAnsiTheme="minorHAnsi"/>
          <w:sz w:val="20"/>
          <w:szCs w:val="20"/>
        </w:rPr>
      </w:pPr>
    </w:p>
    <w:p w:rsidR="004E35B3" w:rsidRPr="00C31774" w:rsidRDefault="004E35B3" w:rsidP="004E35B3">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Project/Program management</w:t>
      </w:r>
      <w:r w:rsidRPr="00C31774">
        <w:rPr>
          <w:rFonts w:asciiTheme="minorHAnsi" w:hAnsiTheme="minorHAnsi"/>
          <w:sz w:val="20"/>
          <w:szCs w:val="20"/>
        </w:rPr>
        <w:t xml:space="preserve"> e con riferimento all’ultimo triennio, il Fornitore ha svolto attività collegate alla trasformazione digitale di soggetti terzi intesi come imprese private o enti pubblici? Ha svolto interventi oggetto di finanziamenti pubblici?</w:t>
      </w:r>
    </w:p>
    <w:p w:rsidR="004E35B3" w:rsidRPr="00C31774" w:rsidRDefault="004E35B3" w:rsidP="004E35B3">
      <w:pPr>
        <w:ind w:left="360"/>
        <w:rPr>
          <w:rFonts w:asciiTheme="minorHAnsi" w:hAnsiTheme="minorHAnsi"/>
          <w:i/>
          <w:sz w:val="20"/>
          <w:szCs w:val="20"/>
        </w:rPr>
      </w:pPr>
      <w:r w:rsidRPr="00C31774">
        <w:rPr>
          <w:rFonts w:asciiTheme="minorHAnsi" w:hAnsiTheme="minorHAnsi"/>
          <w:sz w:val="20"/>
          <w:szCs w:val="20"/>
        </w:rPr>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proofErr w:type="spellStart"/>
      <w:r w:rsidRPr="00C31774">
        <w:rPr>
          <w:rFonts w:asciiTheme="minorHAnsi" w:hAnsiTheme="minorHAnsi"/>
          <w:i/>
          <w:sz w:val="20"/>
          <w:szCs w:val="20"/>
        </w:rPr>
        <w:t>I</w:t>
      </w:r>
      <w:r w:rsidR="008D44D7">
        <w:rPr>
          <w:rFonts w:asciiTheme="minorHAnsi" w:hAnsiTheme="minorHAnsi"/>
          <w:i/>
          <w:sz w:val="20"/>
          <w:szCs w:val="20"/>
        </w:rPr>
        <w:t>ndustry</w:t>
      </w:r>
      <w:proofErr w:type="spellEnd"/>
      <w:r w:rsidR="008D44D7">
        <w:rPr>
          <w:rFonts w:asciiTheme="minorHAnsi" w:hAnsiTheme="minorHAnsi"/>
          <w:i/>
          <w:sz w:val="20"/>
          <w:szCs w:val="20"/>
        </w:rPr>
        <w:t xml:space="preserve"> di riferimento (settore</w:t>
      </w:r>
      <w:r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E559E6" w:rsidRPr="00C31774" w:rsidRDefault="00E559E6"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lastRenderedPageBreak/>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E559E6" w:rsidRPr="00C31774" w:rsidRDefault="00E559E6" w:rsidP="00E559E6">
      <w:pPr>
        <w:spacing w:after="200" w:line="276" w:lineRule="auto"/>
        <w:contextualSpacing/>
        <w:rPr>
          <w:rFonts w:asciiTheme="minorHAnsi" w:hAnsiTheme="minorHAnsi"/>
          <w:i/>
          <w:sz w:val="20"/>
          <w:szCs w:val="20"/>
        </w:rPr>
      </w:pPr>
    </w:p>
    <w:p w:rsidR="004E35B3" w:rsidRPr="00C31774" w:rsidRDefault="004E35B3" w:rsidP="004E35B3">
      <w:pPr>
        <w:jc w:val="both"/>
        <w:rPr>
          <w:rFonts w:asciiTheme="minorHAnsi" w:hAnsiTheme="minorHAnsi" w:cs="Arial"/>
          <w:bCs/>
          <w:sz w:val="20"/>
          <w:szCs w:val="20"/>
        </w:rPr>
      </w:pPr>
    </w:p>
    <w:p w:rsidR="004E35B3" w:rsidRPr="00C31774" w:rsidRDefault="004E35B3" w:rsidP="004E35B3">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C31774">
        <w:rPr>
          <w:rFonts w:asciiTheme="minorHAnsi" w:hAnsiTheme="minorHAnsi"/>
          <w:b/>
          <w:sz w:val="20"/>
          <w:szCs w:val="20"/>
        </w:rPr>
        <w:t>Project/Program management</w:t>
      </w:r>
      <w:r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r w:rsidR="0023380B">
        <w:rPr>
          <w:rFonts w:asciiTheme="minorHAnsi" w:hAnsiTheme="minorHAnsi"/>
          <w:i/>
          <w:sz w:val="20"/>
          <w:szCs w:val="20"/>
        </w:rPr>
        <w:t>.</w:t>
      </w:r>
    </w:p>
    <w:p w:rsidR="00E559E6" w:rsidRPr="00C31774" w:rsidRDefault="00E559E6"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4E35B3" w:rsidRDefault="004E35B3" w:rsidP="009B7645">
      <w:pPr>
        <w:pStyle w:val="Paragrafoelenco"/>
        <w:spacing w:after="200" w:line="276" w:lineRule="auto"/>
        <w:ind w:left="0"/>
        <w:contextualSpacing/>
        <w:rPr>
          <w:rFonts w:asciiTheme="minorHAnsi" w:hAnsiTheme="minorHAnsi"/>
          <w:i/>
          <w:sz w:val="20"/>
          <w:szCs w:val="20"/>
        </w:rPr>
      </w:pPr>
    </w:p>
    <w:p w:rsidR="009B7645" w:rsidRPr="00C31774" w:rsidRDefault="009B7645" w:rsidP="009B7645">
      <w:pPr>
        <w:pStyle w:val="Paragrafoelenco"/>
        <w:spacing w:after="200" w:line="276" w:lineRule="auto"/>
        <w:ind w:left="0"/>
        <w:contextualSpacing/>
        <w:rPr>
          <w:rFonts w:asciiTheme="minorHAnsi" w:hAnsiTheme="minorHAnsi"/>
          <w:i/>
          <w:sz w:val="20"/>
          <w:szCs w:val="20"/>
        </w:rPr>
      </w:pPr>
    </w:p>
    <w:p w:rsidR="004E35B3" w:rsidRPr="00C31774" w:rsidRDefault="004E35B3" w:rsidP="004E35B3">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Nell’ambito </w:t>
      </w:r>
      <w:r w:rsidRPr="00C31774">
        <w:rPr>
          <w:rFonts w:asciiTheme="minorHAnsi" w:hAnsiTheme="minorHAnsi"/>
          <w:b/>
          <w:sz w:val="20"/>
          <w:szCs w:val="20"/>
        </w:rPr>
        <w:t xml:space="preserve">Consulenza tecnologica specialistica </w:t>
      </w:r>
      <w:r w:rsidRPr="00C31774">
        <w:rPr>
          <w:rFonts w:asciiTheme="minorHAnsi" w:hAnsiTheme="minorHAnsi"/>
          <w:sz w:val="20"/>
          <w:szCs w:val="20"/>
        </w:rPr>
        <w:t xml:space="preserve"> e con riferimento all’ultimo triennio, il Fornitore ha svolto attività collegate alla trasformazione digitale di soggetti terzi intesi come imprese private o enti pubblici? Ha svolto interventi oggetto di finanziamenti pubblici?</w:t>
      </w:r>
    </w:p>
    <w:p w:rsidR="004E35B3" w:rsidRPr="00C31774" w:rsidRDefault="004E35B3" w:rsidP="004E35B3">
      <w:pPr>
        <w:ind w:left="360"/>
        <w:rPr>
          <w:rFonts w:asciiTheme="minorHAnsi" w:hAnsiTheme="minorHAnsi"/>
          <w:i/>
          <w:sz w:val="20"/>
          <w:szCs w:val="20"/>
        </w:rPr>
      </w:pPr>
      <w:r w:rsidRPr="00C31774">
        <w:rPr>
          <w:rFonts w:asciiTheme="minorHAnsi" w:hAnsiTheme="minorHAnsi"/>
          <w:sz w:val="20"/>
          <w:szCs w:val="20"/>
        </w:rPr>
        <w:t>Descrivere gli interventi e le fonti di finanziamento ritenuti più significativi (</w:t>
      </w:r>
      <w:proofErr w:type="spellStart"/>
      <w:r w:rsidRPr="00C31774">
        <w:rPr>
          <w:rFonts w:asciiTheme="minorHAnsi" w:hAnsiTheme="minorHAnsi"/>
          <w:sz w:val="20"/>
          <w:szCs w:val="20"/>
        </w:rPr>
        <w:t>max</w:t>
      </w:r>
      <w:proofErr w:type="spellEnd"/>
      <w:r w:rsidRPr="00C31774">
        <w:rPr>
          <w:rFonts w:asciiTheme="minorHAnsi" w:hAnsiTheme="minorHAnsi"/>
          <w:sz w:val="20"/>
          <w:szCs w:val="20"/>
        </w:rPr>
        <w:t xml:space="preserve"> 5 interventi nell’ultimo triennio)</w:t>
      </w:r>
      <w:r w:rsidR="0023380B">
        <w:rPr>
          <w:rFonts w:asciiTheme="minorHAnsi" w:hAnsiTheme="minorHAnsi"/>
          <w:sz w:val="20"/>
          <w:szCs w:val="20"/>
        </w:rPr>
        <w:t>, specificando</w:t>
      </w:r>
      <w:r w:rsidRPr="00C31774">
        <w:rPr>
          <w:rFonts w:asciiTheme="minorHAnsi" w:hAnsiTheme="minorHAnsi"/>
          <w:sz w:val="20"/>
          <w:szCs w:val="20"/>
        </w:rPr>
        <w:t xml:space="preserve"> </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proofErr w:type="spellStart"/>
      <w:r w:rsidRPr="00C31774">
        <w:rPr>
          <w:rFonts w:asciiTheme="minorHAnsi" w:hAnsiTheme="minorHAnsi"/>
          <w:i/>
          <w:sz w:val="20"/>
          <w:szCs w:val="20"/>
        </w:rPr>
        <w:t>I</w:t>
      </w:r>
      <w:r w:rsidR="008D44D7">
        <w:rPr>
          <w:rFonts w:asciiTheme="minorHAnsi" w:hAnsiTheme="minorHAnsi"/>
          <w:i/>
          <w:sz w:val="20"/>
          <w:szCs w:val="20"/>
        </w:rPr>
        <w:t>ndustry</w:t>
      </w:r>
      <w:proofErr w:type="spellEnd"/>
      <w:r w:rsidR="008D44D7">
        <w:rPr>
          <w:rFonts w:asciiTheme="minorHAnsi" w:hAnsiTheme="minorHAnsi"/>
          <w:i/>
          <w:sz w:val="20"/>
          <w:szCs w:val="20"/>
        </w:rPr>
        <w:t xml:space="preserve"> di riferimento (settore</w:t>
      </w:r>
      <w:r w:rsidRPr="00C31774">
        <w:rPr>
          <w:rFonts w:asciiTheme="minorHAnsi" w:hAnsiTheme="minorHAnsi"/>
          <w:i/>
          <w:sz w:val="20"/>
          <w:szCs w:val="20"/>
        </w:rPr>
        <w:t xml:space="preserve"> di afferenza del cliente per il quale il Fornitore ha svolto l’attività progettuale)</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DC1A0B" w:rsidRDefault="00DC1A0B"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DC1A0B" w:rsidRPr="00C31774" w:rsidRDefault="00DC1A0B" w:rsidP="00DC1A0B">
      <w:pPr>
        <w:spacing w:after="200" w:line="276" w:lineRule="auto"/>
        <w:contextualSpacing/>
        <w:rPr>
          <w:rFonts w:asciiTheme="minorHAnsi" w:hAnsiTheme="minorHAnsi"/>
          <w:i/>
          <w:sz w:val="20"/>
          <w:szCs w:val="20"/>
        </w:rPr>
      </w:pPr>
    </w:p>
    <w:p w:rsidR="004E35B3" w:rsidRPr="00C31774" w:rsidRDefault="004E35B3" w:rsidP="004E35B3">
      <w:pPr>
        <w:jc w:val="both"/>
        <w:rPr>
          <w:rFonts w:asciiTheme="minorHAnsi" w:hAnsiTheme="minorHAnsi" w:cs="Arial"/>
          <w:bCs/>
          <w:sz w:val="20"/>
          <w:szCs w:val="20"/>
        </w:rPr>
      </w:pPr>
    </w:p>
    <w:p w:rsidR="004E35B3" w:rsidRPr="00C31774" w:rsidRDefault="004E35B3" w:rsidP="004E35B3">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In particolare, per l’ambito </w:t>
      </w:r>
      <w:r w:rsidRPr="00C31774">
        <w:rPr>
          <w:rFonts w:asciiTheme="minorHAnsi" w:hAnsiTheme="minorHAnsi"/>
          <w:b/>
          <w:sz w:val="20"/>
          <w:szCs w:val="20"/>
        </w:rPr>
        <w:t xml:space="preserve">Consulenza tecnologica specialistica </w:t>
      </w:r>
      <w:r w:rsidRPr="00C31774">
        <w:rPr>
          <w:rFonts w:asciiTheme="minorHAnsi" w:hAnsiTheme="minorHAnsi"/>
          <w:sz w:val="20"/>
          <w:szCs w:val="20"/>
        </w:rPr>
        <w:t>, nel caso delle PA, il Fornitore ha operato interventi volti al raggiungimento di obiettivi dell’Agenda Digitale Europea o del Piano triennale dell’informatica (AgID)? In caso positivo indicare il valore economico complessivo degli interventi e descrivere al più 5 iniziative progettuali implementate dal Fornitore, dettagliando:</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Perimetro dell’iniziativa</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PA Committente</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Durata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Effort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Obiettivi del progetto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Caratteristiche del progetto in termini di misurazione dell’efficacia dello stesso</w:t>
      </w:r>
      <w:r w:rsidR="0023380B">
        <w:rPr>
          <w:rFonts w:asciiTheme="minorHAnsi" w:hAnsiTheme="minorHAnsi"/>
          <w:i/>
          <w:sz w:val="20"/>
          <w:szCs w:val="20"/>
        </w:rPr>
        <w:t>,</w:t>
      </w:r>
    </w:p>
    <w:p w:rsidR="004E35B3" w:rsidRPr="00C31774" w:rsidRDefault="004E35B3" w:rsidP="004E35B3">
      <w:pPr>
        <w:pStyle w:val="Paragrafoelenco"/>
        <w:numPr>
          <w:ilvl w:val="0"/>
          <w:numId w:val="36"/>
        </w:numPr>
        <w:spacing w:after="200" w:line="276" w:lineRule="auto"/>
        <w:contextualSpacing/>
        <w:rPr>
          <w:rFonts w:asciiTheme="minorHAnsi" w:hAnsiTheme="minorHAnsi"/>
          <w:i/>
          <w:sz w:val="20"/>
          <w:szCs w:val="20"/>
        </w:rPr>
      </w:pPr>
      <w:r w:rsidRPr="00C31774">
        <w:rPr>
          <w:rFonts w:asciiTheme="minorHAnsi" w:hAnsiTheme="minorHAnsi"/>
          <w:i/>
          <w:sz w:val="20"/>
          <w:szCs w:val="20"/>
        </w:rPr>
        <w:t>Tipologia di finanziamento del progetto (es. POR FSE, etc.)</w:t>
      </w:r>
      <w:r w:rsidR="0023380B">
        <w:rPr>
          <w:rFonts w:asciiTheme="minorHAnsi" w:hAnsiTheme="minorHAnsi"/>
          <w:i/>
          <w:sz w:val="20"/>
          <w:szCs w:val="20"/>
        </w:rPr>
        <w:t>.</w:t>
      </w:r>
    </w:p>
    <w:p w:rsidR="00DC1A0B" w:rsidRDefault="00DC1A0B"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E559E6" w:rsidRDefault="00E559E6" w:rsidP="00E559E6">
      <w:pPr>
        <w:pStyle w:val="Paragrafoelenco"/>
        <w:spacing w:after="200" w:line="276" w:lineRule="auto"/>
        <w:contextualSpacing/>
        <w:rPr>
          <w:rFonts w:asciiTheme="minorHAnsi" w:hAnsiTheme="minorHAnsi"/>
          <w:i/>
          <w:sz w:val="20"/>
          <w:szCs w:val="20"/>
        </w:rPr>
      </w:pPr>
    </w:p>
    <w:p w:rsidR="00C85A95" w:rsidRDefault="00C85A95" w:rsidP="00E559E6">
      <w:pPr>
        <w:pStyle w:val="Paragrafoelenco"/>
        <w:spacing w:after="200" w:line="276" w:lineRule="auto"/>
        <w:contextualSpacing/>
        <w:rPr>
          <w:rFonts w:asciiTheme="minorHAnsi" w:hAnsiTheme="minorHAnsi"/>
          <w:i/>
          <w:sz w:val="20"/>
          <w:szCs w:val="20"/>
        </w:rPr>
      </w:pPr>
    </w:p>
    <w:p w:rsidR="009B7645" w:rsidRDefault="009B7645" w:rsidP="00E559E6">
      <w:pPr>
        <w:pStyle w:val="Paragrafoelenco"/>
        <w:spacing w:after="200" w:line="276" w:lineRule="auto"/>
        <w:contextualSpacing/>
        <w:rPr>
          <w:rFonts w:asciiTheme="minorHAnsi" w:hAnsiTheme="minorHAnsi"/>
          <w:i/>
          <w:sz w:val="20"/>
          <w:szCs w:val="20"/>
        </w:rPr>
      </w:pPr>
    </w:p>
    <w:p w:rsidR="009B7645" w:rsidRPr="00C31774" w:rsidRDefault="009B7645" w:rsidP="00E559E6">
      <w:pPr>
        <w:pStyle w:val="Paragrafoelenco"/>
        <w:spacing w:after="200" w:line="276" w:lineRule="auto"/>
        <w:contextualSpacing/>
        <w:rPr>
          <w:rFonts w:asciiTheme="minorHAnsi" w:hAnsiTheme="minorHAnsi"/>
          <w:i/>
          <w:sz w:val="20"/>
          <w:szCs w:val="20"/>
        </w:rPr>
      </w:pPr>
    </w:p>
    <w:p w:rsidR="00E559E6" w:rsidRPr="00C31774" w:rsidRDefault="00E559E6" w:rsidP="00E559E6">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Quali sono i modelli di </w:t>
      </w:r>
      <w:proofErr w:type="spellStart"/>
      <w:r w:rsidRPr="00C31774">
        <w:rPr>
          <w:rFonts w:asciiTheme="minorHAnsi" w:hAnsiTheme="minorHAnsi"/>
          <w:sz w:val="20"/>
          <w:szCs w:val="20"/>
        </w:rPr>
        <w:t>pricing</w:t>
      </w:r>
      <w:proofErr w:type="spellEnd"/>
      <w:r w:rsidRPr="00C31774">
        <w:rPr>
          <w:rFonts w:asciiTheme="minorHAnsi" w:hAnsiTheme="minorHAnsi"/>
          <w:sz w:val="20"/>
          <w:szCs w:val="20"/>
        </w:rPr>
        <w:t xml:space="preserve"> disponibili per i servizi offerti dall’Impresa? </w:t>
      </w:r>
    </w:p>
    <w:p w:rsidR="00DC1A0B" w:rsidRDefault="00DC1A0B"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9B7645" w:rsidRPr="00C31774" w:rsidRDefault="009B7645" w:rsidP="00DC1A0B">
      <w:pPr>
        <w:jc w:val="both"/>
        <w:rPr>
          <w:rFonts w:asciiTheme="minorHAnsi" w:hAnsiTheme="minorHAnsi" w:cs="Arial"/>
          <w:bCs/>
          <w:i/>
          <w:sz w:val="20"/>
          <w:szCs w:val="20"/>
        </w:rPr>
      </w:pPr>
    </w:p>
    <w:p w:rsidR="00E559E6" w:rsidRPr="00C31774" w:rsidRDefault="00E559E6" w:rsidP="00E559E6">
      <w:pPr>
        <w:spacing w:after="200" w:line="276" w:lineRule="auto"/>
        <w:contextualSpacing/>
        <w:rPr>
          <w:rFonts w:asciiTheme="minorHAnsi" w:eastAsia="Calibri" w:hAnsiTheme="minorHAnsi"/>
          <w:sz w:val="20"/>
          <w:szCs w:val="20"/>
        </w:rPr>
      </w:pPr>
    </w:p>
    <w:p w:rsidR="00E559E6" w:rsidRPr="00C31774" w:rsidRDefault="00E559E6" w:rsidP="00E559E6">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Qual è il livello di copertura territoriale che l’Impresa garantisce per l’erogazione dei servizi? </w:t>
      </w:r>
    </w:p>
    <w:p w:rsidR="00DC1A0B" w:rsidRDefault="00DC1A0B"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9B7645" w:rsidRPr="00C31774" w:rsidRDefault="009B7645" w:rsidP="009B7645">
      <w:pPr>
        <w:spacing w:before="120" w:after="120"/>
        <w:jc w:val="both"/>
        <w:rPr>
          <w:rFonts w:asciiTheme="minorHAnsi" w:hAnsiTheme="minorHAnsi" w:cs="Arial"/>
          <w:bCs/>
          <w:i/>
          <w:sz w:val="20"/>
          <w:szCs w:val="20"/>
        </w:rPr>
      </w:pPr>
    </w:p>
    <w:p w:rsidR="00DC1A0B" w:rsidRPr="00C31774" w:rsidRDefault="00DC1A0B" w:rsidP="00DC1A0B">
      <w:pPr>
        <w:pStyle w:val="Paragrafoelenco"/>
        <w:spacing w:after="200" w:line="276" w:lineRule="auto"/>
        <w:ind w:left="360"/>
        <w:contextualSpacing/>
        <w:rPr>
          <w:rFonts w:asciiTheme="minorHAnsi" w:hAnsiTheme="minorHAnsi"/>
          <w:sz w:val="20"/>
          <w:szCs w:val="20"/>
        </w:rPr>
      </w:pPr>
    </w:p>
    <w:p w:rsidR="00E559E6" w:rsidRPr="00C31774" w:rsidRDefault="00E559E6" w:rsidP="00E559E6">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 xml:space="preserve">Qual è il numero massimo di risorse full time che l’Impresa può mettere in campo per ciascun servizio sopra descritto? </w:t>
      </w:r>
    </w:p>
    <w:p w:rsidR="00DC1A0B" w:rsidRPr="00C31774" w:rsidRDefault="00DC1A0B"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DC1A0B" w:rsidRPr="00C31774" w:rsidRDefault="00DC1A0B" w:rsidP="00DC1A0B">
      <w:pPr>
        <w:spacing w:after="200" w:line="276" w:lineRule="auto"/>
        <w:contextualSpacing/>
        <w:rPr>
          <w:rFonts w:asciiTheme="minorHAnsi" w:hAnsiTheme="minorHAnsi"/>
          <w:sz w:val="20"/>
          <w:szCs w:val="20"/>
        </w:rPr>
      </w:pPr>
    </w:p>
    <w:p w:rsidR="00DC1A0B" w:rsidRPr="00C31774" w:rsidRDefault="00E559E6" w:rsidP="00DC1A0B">
      <w:pPr>
        <w:pStyle w:val="Paragrafoelenco"/>
        <w:numPr>
          <w:ilvl w:val="0"/>
          <w:numId w:val="26"/>
        </w:numPr>
        <w:spacing w:after="200" w:line="276" w:lineRule="auto"/>
        <w:contextualSpacing/>
        <w:rPr>
          <w:rFonts w:asciiTheme="minorHAnsi" w:hAnsiTheme="minorHAnsi"/>
          <w:sz w:val="20"/>
          <w:szCs w:val="20"/>
        </w:rPr>
      </w:pPr>
      <w:r w:rsidRPr="00C31774">
        <w:rPr>
          <w:rFonts w:asciiTheme="minorHAnsi" w:hAnsiTheme="minorHAnsi"/>
          <w:sz w:val="20"/>
          <w:szCs w:val="20"/>
        </w:rPr>
        <w:t>Indicare eventuali ulteriori elementi o informazioni che l’Impresa ritiene possano essere utili allo sviluppo dell’iniziativa.</w:t>
      </w:r>
    </w:p>
    <w:p w:rsidR="00DC1A0B" w:rsidRDefault="00DC1A0B" w:rsidP="009B7645">
      <w:pPr>
        <w:spacing w:before="120" w:after="120"/>
        <w:jc w:val="both"/>
        <w:rPr>
          <w:rFonts w:asciiTheme="minorHAnsi" w:hAnsiTheme="minorHAnsi" w:cs="Arial"/>
          <w:bCs/>
          <w:i/>
          <w:sz w:val="20"/>
          <w:szCs w:val="20"/>
        </w:rPr>
      </w:pPr>
      <w:r w:rsidRPr="00C31774">
        <w:rPr>
          <w:rFonts w:asciiTheme="minorHAnsi" w:hAnsiTheme="minorHAnsi" w:cs="Arial"/>
          <w:b/>
          <w:bCs/>
          <w:i/>
          <w:sz w:val="20"/>
          <w:szCs w:val="20"/>
        </w:rPr>
        <w:t>Risposta</w:t>
      </w:r>
      <w:r w:rsidRPr="00C31774">
        <w:rPr>
          <w:rFonts w:asciiTheme="minorHAnsi" w:hAnsiTheme="minorHAnsi" w:cs="Arial"/>
          <w:bCs/>
          <w: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7645" w:rsidTr="00BA72AC">
        <w:trPr>
          <w:trHeight w:val="1553"/>
        </w:trPr>
        <w:tc>
          <w:tcPr>
            <w:tcW w:w="8494" w:type="dxa"/>
            <w:shd w:val="clear" w:color="auto" w:fill="F2F2F2" w:themeFill="background1" w:themeFillShade="F2"/>
          </w:tcPr>
          <w:p w:rsidR="009B7645" w:rsidRDefault="009B7645" w:rsidP="00BA72AC">
            <w:pPr>
              <w:ind w:left="284"/>
              <w:jc w:val="both"/>
              <w:rPr>
                <w:rFonts w:asciiTheme="minorHAnsi" w:hAnsiTheme="minorHAnsi" w:cs="Arial"/>
                <w:bCs/>
                <w:sz w:val="20"/>
                <w:szCs w:val="20"/>
              </w:rPr>
            </w:pPr>
          </w:p>
        </w:tc>
      </w:tr>
    </w:tbl>
    <w:p w:rsidR="004E35B3" w:rsidRDefault="004E35B3" w:rsidP="00A04972">
      <w:pPr>
        <w:spacing w:after="200" w:line="276" w:lineRule="auto"/>
        <w:contextualSpacing/>
        <w:rPr>
          <w:rFonts w:asciiTheme="minorHAnsi" w:hAnsiTheme="minorHAnsi"/>
          <w:sz w:val="20"/>
          <w:szCs w:val="20"/>
        </w:rPr>
      </w:pPr>
    </w:p>
    <w:p w:rsidR="002768D4" w:rsidRDefault="002768D4" w:rsidP="00A04972">
      <w:pPr>
        <w:spacing w:after="200" w:line="276" w:lineRule="auto"/>
        <w:contextualSpacing/>
        <w:rPr>
          <w:rFonts w:asciiTheme="minorHAnsi" w:hAnsiTheme="minorHAnsi"/>
          <w:sz w:val="20"/>
          <w:szCs w:val="20"/>
        </w:rPr>
      </w:pPr>
    </w:p>
    <w:p w:rsidR="002768D4" w:rsidRDefault="002768D4" w:rsidP="002768D4">
      <w:pPr>
        <w:ind w:left="284"/>
        <w:jc w:val="both"/>
        <w:rPr>
          <w:rFonts w:ascii="Trebuchet MS" w:hAnsi="Trebuchet MS" w:cs="Arial"/>
          <w:i/>
          <w:color w:val="0000FF"/>
          <w:sz w:val="20"/>
          <w:szCs w:val="20"/>
        </w:rPr>
      </w:pPr>
    </w:p>
    <w:p w:rsidR="002768D4" w:rsidRPr="00910C83" w:rsidRDefault="002768D4" w:rsidP="002768D4">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768D4" w:rsidRPr="001E204E" w:rsidTr="00BA72A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768D4" w:rsidRPr="00BB4433" w:rsidRDefault="002768D4" w:rsidP="00BA72AC">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2768D4" w:rsidRPr="00132242" w:rsidTr="00BA72AC">
        <w:tc>
          <w:tcPr>
            <w:tcW w:w="2822" w:type="dxa"/>
            <w:tcBorders>
              <w:top w:val="single" w:sz="4" w:space="0" w:color="FFFFFF" w:themeColor="background1"/>
            </w:tcBorders>
            <w:shd w:val="clear" w:color="auto" w:fill="auto"/>
          </w:tcPr>
          <w:p w:rsidR="002768D4" w:rsidRPr="00561A7D" w:rsidRDefault="002768D4" w:rsidP="00BA72AC">
            <w:pPr>
              <w:ind w:left="284"/>
              <w:jc w:val="center"/>
              <w:rPr>
                <w:rFonts w:asciiTheme="minorHAnsi" w:hAnsiTheme="minorHAnsi" w:cs="Arial"/>
                <w:bCs/>
                <w:sz w:val="20"/>
                <w:szCs w:val="20"/>
                <w:highlight w:val="yellow"/>
              </w:rPr>
            </w:pPr>
            <w:r w:rsidRPr="0023380B">
              <w:rPr>
                <w:rFonts w:asciiTheme="minorHAnsi" w:hAnsiTheme="minorHAnsi" w:cs="Arial"/>
                <w:bCs/>
                <w:sz w:val="20"/>
                <w:szCs w:val="20"/>
              </w:rPr>
              <w:t>[Nome e Cognome]</w:t>
            </w:r>
          </w:p>
        </w:tc>
      </w:tr>
      <w:tr w:rsidR="002768D4" w:rsidRPr="00132242" w:rsidTr="00BA72AC">
        <w:trPr>
          <w:trHeight w:val="413"/>
        </w:trPr>
        <w:tc>
          <w:tcPr>
            <w:tcW w:w="2822" w:type="dxa"/>
            <w:shd w:val="clear" w:color="auto" w:fill="auto"/>
          </w:tcPr>
          <w:p w:rsidR="002768D4" w:rsidRDefault="002768D4" w:rsidP="00BA72AC">
            <w:pPr>
              <w:ind w:left="284"/>
              <w:jc w:val="both"/>
              <w:rPr>
                <w:rFonts w:ascii="Trebuchet MS" w:hAnsi="Trebuchet MS" w:cs="Arial"/>
                <w:bCs/>
                <w:i/>
                <w:sz w:val="20"/>
                <w:szCs w:val="20"/>
                <w:highlight w:val="yellow"/>
              </w:rPr>
            </w:pPr>
          </w:p>
          <w:p w:rsidR="002768D4" w:rsidRPr="00132242" w:rsidRDefault="002768D4" w:rsidP="00BA72AC">
            <w:pPr>
              <w:ind w:left="284"/>
              <w:jc w:val="both"/>
              <w:rPr>
                <w:rFonts w:ascii="Trebuchet MS" w:hAnsi="Trebuchet MS" w:cs="Arial"/>
                <w:bCs/>
                <w:i/>
                <w:sz w:val="20"/>
                <w:szCs w:val="20"/>
                <w:highlight w:val="yellow"/>
              </w:rPr>
            </w:pPr>
          </w:p>
          <w:p w:rsidR="002768D4" w:rsidRPr="00132242" w:rsidRDefault="002768D4" w:rsidP="00BA72A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2768D4" w:rsidRPr="00C31774" w:rsidRDefault="002768D4" w:rsidP="00A04972">
      <w:pPr>
        <w:spacing w:after="200" w:line="276" w:lineRule="auto"/>
        <w:contextualSpacing/>
        <w:rPr>
          <w:rFonts w:asciiTheme="minorHAnsi" w:hAnsiTheme="minorHAnsi"/>
          <w:sz w:val="20"/>
          <w:szCs w:val="20"/>
        </w:rPr>
      </w:pPr>
    </w:p>
    <w:sectPr w:rsidR="002768D4" w:rsidRPr="00C31774">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B9" w:rsidRDefault="00CD2EB9">
      <w:r>
        <w:separator/>
      </w:r>
    </w:p>
  </w:endnote>
  <w:endnote w:type="continuationSeparator" w:id="0">
    <w:p w:rsidR="00CD2EB9" w:rsidRDefault="00CD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E6" w:rsidRPr="008759D0" w:rsidRDefault="00E559E6" w:rsidP="008759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E6" w:rsidRPr="008759D0" w:rsidRDefault="00E559E6" w:rsidP="008759D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E6" w:rsidRPr="008759D0" w:rsidRDefault="00E559E6" w:rsidP="008759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B9" w:rsidRDefault="00CD2EB9">
      <w:r>
        <w:separator/>
      </w:r>
    </w:p>
  </w:footnote>
  <w:footnote w:type="continuationSeparator" w:id="0">
    <w:p w:rsidR="00CD2EB9" w:rsidRDefault="00CD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E6" w:rsidRDefault="00E559E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E6" w:rsidRDefault="00E559E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E6" w:rsidRDefault="00E559E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45D"/>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4031D72"/>
    <w:multiLevelType w:val="hybridMultilevel"/>
    <w:tmpl w:val="C2E0833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4B257EE"/>
    <w:multiLevelType w:val="hybridMultilevel"/>
    <w:tmpl w:val="5524A594"/>
    <w:lvl w:ilvl="0" w:tplc="D6F03324">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nsid w:val="09F532ED"/>
    <w:multiLevelType w:val="hybridMultilevel"/>
    <w:tmpl w:val="BA12FB7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52775E"/>
    <w:multiLevelType w:val="hybridMultilevel"/>
    <w:tmpl w:val="2236C934"/>
    <w:lvl w:ilvl="0" w:tplc="04100001">
      <w:start w:val="1"/>
      <w:numFmt w:val="bullet"/>
      <w:lvlText w:val=""/>
      <w:lvlJc w:val="left"/>
      <w:pPr>
        <w:tabs>
          <w:tab w:val="num" w:pos="720"/>
        </w:tabs>
        <w:ind w:left="720" w:hanging="360"/>
      </w:pPr>
      <w:rPr>
        <w:rFonts w:ascii="Symbol" w:hAnsi="Symbol" w:hint="default"/>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5">
    <w:nsid w:val="1A6D7D75"/>
    <w:multiLevelType w:val="hybridMultilevel"/>
    <w:tmpl w:val="A7946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F350D1"/>
    <w:multiLevelType w:val="hybridMultilevel"/>
    <w:tmpl w:val="4E8A72F8"/>
    <w:lvl w:ilvl="0" w:tplc="5D643868">
      <w:start w:val="17"/>
      <w:numFmt w:val="decimal"/>
      <w:lvlText w:val="%1."/>
      <w:lvlJc w:val="left"/>
      <w:pPr>
        <w:tabs>
          <w:tab w:val="num" w:pos="360"/>
        </w:tabs>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EB6848"/>
    <w:multiLevelType w:val="hybridMultilevel"/>
    <w:tmpl w:val="D5768D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4B3A82"/>
    <w:multiLevelType w:val="hybridMultilevel"/>
    <w:tmpl w:val="44ECA40C"/>
    <w:lvl w:ilvl="0" w:tplc="6F907C4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980569"/>
    <w:multiLevelType w:val="hybridMultilevel"/>
    <w:tmpl w:val="7430AEC8"/>
    <w:lvl w:ilvl="0" w:tplc="F0BE63E2">
      <w:start w:val="18"/>
      <w:numFmt w:val="decimal"/>
      <w:lvlText w:val="%1."/>
      <w:lvlJc w:val="left"/>
      <w:pPr>
        <w:tabs>
          <w:tab w:val="num" w:pos="360"/>
        </w:tabs>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E846E7"/>
    <w:multiLevelType w:val="hybridMultilevel"/>
    <w:tmpl w:val="ACC0B9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A076CD"/>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6F16FC5"/>
    <w:multiLevelType w:val="hybridMultilevel"/>
    <w:tmpl w:val="61963C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A44DFC"/>
    <w:multiLevelType w:val="hybridMultilevel"/>
    <w:tmpl w:val="A5902180"/>
    <w:lvl w:ilvl="0" w:tplc="D6F03324">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4">
    <w:nsid w:val="394C4FA5"/>
    <w:multiLevelType w:val="hybridMultilevel"/>
    <w:tmpl w:val="7C6A8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8B4F29"/>
    <w:multiLevelType w:val="hybridMultilevel"/>
    <w:tmpl w:val="54F01282"/>
    <w:lvl w:ilvl="0" w:tplc="04100005">
      <w:start w:val="1"/>
      <w:numFmt w:val="bullet"/>
      <w:lvlText w:val=""/>
      <w:lvlJc w:val="left"/>
      <w:pPr>
        <w:ind w:left="720" w:hanging="360"/>
      </w:pPr>
      <w:rPr>
        <w:rFonts w:ascii="Wingdings" w:hAnsi="Wingdings" w:hint="default"/>
        <w:i w:val="0"/>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1E2375"/>
    <w:multiLevelType w:val="hybridMultilevel"/>
    <w:tmpl w:val="DBEA3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042839"/>
    <w:multiLevelType w:val="hybridMultilevel"/>
    <w:tmpl w:val="BA74A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0193DD3"/>
    <w:multiLevelType w:val="singleLevel"/>
    <w:tmpl w:val="86420C80"/>
    <w:lvl w:ilvl="0">
      <w:start w:val="1"/>
      <w:numFmt w:val="decimal"/>
      <w:pStyle w:val="Titolo1"/>
      <w:lvlText w:val="%1."/>
      <w:lvlJc w:val="left"/>
      <w:pPr>
        <w:tabs>
          <w:tab w:val="num" w:pos="360"/>
        </w:tabs>
        <w:ind w:left="360" w:hanging="360"/>
      </w:pPr>
      <w:rPr>
        <w:rFonts w:ascii="Calibri" w:hAnsi="Calibri" w:hint="default"/>
        <w:b/>
        <w:i w:val="0"/>
        <w:sz w:val="22"/>
      </w:rPr>
    </w:lvl>
  </w:abstractNum>
  <w:abstractNum w:abstractNumId="19">
    <w:nsid w:val="4401286C"/>
    <w:multiLevelType w:val="hybridMultilevel"/>
    <w:tmpl w:val="DD9C3898"/>
    <w:lvl w:ilvl="0" w:tplc="0AA6067A">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B83953"/>
    <w:multiLevelType w:val="hybridMultilevel"/>
    <w:tmpl w:val="D8328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nsid w:val="4FDA1350"/>
    <w:multiLevelType w:val="hybridMultilevel"/>
    <w:tmpl w:val="EC200EE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506D24B3"/>
    <w:multiLevelType w:val="hybridMultilevel"/>
    <w:tmpl w:val="80A8168A"/>
    <w:lvl w:ilvl="0" w:tplc="A9303E6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926304"/>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55543541"/>
    <w:multiLevelType w:val="hybridMultilevel"/>
    <w:tmpl w:val="82B272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5B5647BA"/>
    <w:multiLevelType w:val="hybridMultilevel"/>
    <w:tmpl w:val="EFCCF64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BF87B6A"/>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5E42658B"/>
    <w:multiLevelType w:val="hybridMultilevel"/>
    <w:tmpl w:val="A01CD02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256505F"/>
    <w:multiLevelType w:val="hybridMultilevel"/>
    <w:tmpl w:val="0CA8D93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674D3EAF"/>
    <w:multiLevelType w:val="hybridMultilevel"/>
    <w:tmpl w:val="2A963718"/>
    <w:lvl w:ilvl="0" w:tplc="5F046FA0">
      <w:start w:val="1"/>
      <w:numFmt w:val="decimal"/>
      <w:lvlText w:val="%1."/>
      <w:lvlJc w:val="left"/>
      <w:pPr>
        <w:ind w:left="720" w:hanging="360"/>
      </w:pPr>
      <w:rPr>
        <w:i w:val="0"/>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7712667"/>
    <w:multiLevelType w:val="hybridMultilevel"/>
    <w:tmpl w:val="E6A29A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BA154B2"/>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D3724A6"/>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71EF34EC"/>
    <w:multiLevelType w:val="hybridMultilevel"/>
    <w:tmpl w:val="1376160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1FA63A6"/>
    <w:multiLevelType w:val="hybridMultilevel"/>
    <w:tmpl w:val="0EBCA60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22"/>
  </w:num>
  <w:num w:numId="5">
    <w:abstractNumId w:val="20"/>
  </w:num>
  <w:num w:numId="6">
    <w:abstractNumId w:val="18"/>
  </w:num>
  <w:num w:numId="7">
    <w:abstractNumId w:val="3"/>
  </w:num>
  <w:num w:numId="8">
    <w:abstractNumId w:val="35"/>
  </w:num>
  <w:num w:numId="9">
    <w:abstractNumId w:val="19"/>
  </w:num>
  <w:num w:numId="10">
    <w:abstractNumId w:val="31"/>
  </w:num>
  <w:num w:numId="11">
    <w:abstractNumId w:val="4"/>
  </w:num>
  <w:num w:numId="12">
    <w:abstractNumId w:val="16"/>
  </w:num>
  <w:num w:numId="13">
    <w:abstractNumId w:val="34"/>
  </w:num>
  <w:num w:numId="14">
    <w:abstractNumId w:val="18"/>
  </w:num>
  <w:num w:numId="15">
    <w:abstractNumId w:val="25"/>
  </w:num>
  <w:num w:numId="16">
    <w:abstractNumId w:val="23"/>
  </w:num>
  <w:num w:numId="17">
    <w:abstractNumId w:val="14"/>
  </w:num>
  <w:num w:numId="18">
    <w:abstractNumId w:val="5"/>
  </w:num>
  <w:num w:numId="19">
    <w:abstractNumId w:val="10"/>
  </w:num>
  <w:num w:numId="20">
    <w:abstractNumId w:val="8"/>
  </w:num>
  <w:num w:numId="21">
    <w:abstractNumId w:val="7"/>
  </w:num>
  <w:num w:numId="22">
    <w:abstractNumId w:val="26"/>
  </w:num>
  <w:num w:numId="23">
    <w:abstractNumId w:val="2"/>
  </w:num>
  <w:num w:numId="24">
    <w:abstractNumId w:val="9"/>
  </w:num>
  <w:num w:numId="25">
    <w:abstractNumId w:val="6"/>
  </w:num>
  <w:num w:numId="26">
    <w:abstractNumId w:val="27"/>
  </w:num>
  <w:num w:numId="27">
    <w:abstractNumId w:val="12"/>
  </w:num>
  <w:num w:numId="28">
    <w:abstractNumId w:val="28"/>
  </w:num>
  <w:num w:numId="29">
    <w:abstractNumId w:val="24"/>
  </w:num>
  <w:num w:numId="30">
    <w:abstractNumId w:val="33"/>
  </w:num>
  <w:num w:numId="31">
    <w:abstractNumId w:val="1"/>
  </w:num>
  <w:num w:numId="32">
    <w:abstractNumId w:val="0"/>
  </w:num>
  <w:num w:numId="33">
    <w:abstractNumId w:val="11"/>
  </w:num>
  <w:num w:numId="34">
    <w:abstractNumId w:val="32"/>
  </w:num>
  <w:num w:numId="35">
    <w:abstractNumId w:val="30"/>
  </w:num>
  <w:num w:numId="36">
    <w:abstractNumId w:val="15"/>
  </w:num>
  <w:num w:numId="37">
    <w:abstractNumId w:val="29"/>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31AD"/>
    <w:rsid w:val="00003DCB"/>
    <w:rsid w:val="00004516"/>
    <w:rsid w:val="00005D4D"/>
    <w:rsid w:val="00012C2B"/>
    <w:rsid w:val="00016E1A"/>
    <w:rsid w:val="0001793E"/>
    <w:rsid w:val="000325ED"/>
    <w:rsid w:val="00034665"/>
    <w:rsid w:val="00041381"/>
    <w:rsid w:val="00043850"/>
    <w:rsid w:val="00050519"/>
    <w:rsid w:val="00057508"/>
    <w:rsid w:val="000579CB"/>
    <w:rsid w:val="00066C65"/>
    <w:rsid w:val="00073AB0"/>
    <w:rsid w:val="00074C3D"/>
    <w:rsid w:val="0008676F"/>
    <w:rsid w:val="000A4EFB"/>
    <w:rsid w:val="000A56DA"/>
    <w:rsid w:val="000C3F76"/>
    <w:rsid w:val="000C6D2A"/>
    <w:rsid w:val="000D1062"/>
    <w:rsid w:val="000D1E26"/>
    <w:rsid w:val="000E01D2"/>
    <w:rsid w:val="000E413B"/>
    <w:rsid w:val="000F4974"/>
    <w:rsid w:val="000F655E"/>
    <w:rsid w:val="00103053"/>
    <w:rsid w:val="00104BDC"/>
    <w:rsid w:val="00106724"/>
    <w:rsid w:val="00106FDD"/>
    <w:rsid w:val="00122DD6"/>
    <w:rsid w:val="001234E4"/>
    <w:rsid w:val="001271DD"/>
    <w:rsid w:val="00132242"/>
    <w:rsid w:val="00134006"/>
    <w:rsid w:val="00144A74"/>
    <w:rsid w:val="00147A9B"/>
    <w:rsid w:val="00147E51"/>
    <w:rsid w:val="00151A81"/>
    <w:rsid w:val="0015233F"/>
    <w:rsid w:val="00157D99"/>
    <w:rsid w:val="00160BFD"/>
    <w:rsid w:val="001639CC"/>
    <w:rsid w:val="00165339"/>
    <w:rsid w:val="001706C1"/>
    <w:rsid w:val="00177A7A"/>
    <w:rsid w:val="001853C3"/>
    <w:rsid w:val="00186F0A"/>
    <w:rsid w:val="0019021C"/>
    <w:rsid w:val="0019521A"/>
    <w:rsid w:val="001A1775"/>
    <w:rsid w:val="001A2428"/>
    <w:rsid w:val="001A722C"/>
    <w:rsid w:val="001B15A2"/>
    <w:rsid w:val="001B2245"/>
    <w:rsid w:val="001B717E"/>
    <w:rsid w:val="001C0E18"/>
    <w:rsid w:val="001C151D"/>
    <w:rsid w:val="001C701A"/>
    <w:rsid w:val="001D2E5F"/>
    <w:rsid w:val="001E1A13"/>
    <w:rsid w:val="001E34D1"/>
    <w:rsid w:val="001F2EAB"/>
    <w:rsid w:val="001F41AC"/>
    <w:rsid w:val="001F649D"/>
    <w:rsid w:val="001F6A08"/>
    <w:rsid w:val="001F744A"/>
    <w:rsid w:val="0022041E"/>
    <w:rsid w:val="00223650"/>
    <w:rsid w:val="00223D88"/>
    <w:rsid w:val="00231EAA"/>
    <w:rsid w:val="0023380B"/>
    <w:rsid w:val="0023793E"/>
    <w:rsid w:val="00240576"/>
    <w:rsid w:val="00245639"/>
    <w:rsid w:val="002549AA"/>
    <w:rsid w:val="00254D29"/>
    <w:rsid w:val="002578B7"/>
    <w:rsid w:val="00266904"/>
    <w:rsid w:val="00270438"/>
    <w:rsid w:val="00270878"/>
    <w:rsid w:val="00272035"/>
    <w:rsid w:val="002720F9"/>
    <w:rsid w:val="002768D4"/>
    <w:rsid w:val="002778B9"/>
    <w:rsid w:val="002856BC"/>
    <w:rsid w:val="002870A8"/>
    <w:rsid w:val="00287C5E"/>
    <w:rsid w:val="00292210"/>
    <w:rsid w:val="00293A7F"/>
    <w:rsid w:val="002A0091"/>
    <w:rsid w:val="002A3DF5"/>
    <w:rsid w:val="002A53E5"/>
    <w:rsid w:val="002B2209"/>
    <w:rsid w:val="002B4351"/>
    <w:rsid w:val="002B44A4"/>
    <w:rsid w:val="002C30C7"/>
    <w:rsid w:val="002C4B0D"/>
    <w:rsid w:val="002D3049"/>
    <w:rsid w:val="002D6193"/>
    <w:rsid w:val="002D7E49"/>
    <w:rsid w:val="002E526E"/>
    <w:rsid w:val="002F0A14"/>
    <w:rsid w:val="002F7892"/>
    <w:rsid w:val="0030104B"/>
    <w:rsid w:val="00305E1F"/>
    <w:rsid w:val="00306034"/>
    <w:rsid w:val="00307FCA"/>
    <w:rsid w:val="00311B87"/>
    <w:rsid w:val="003138A3"/>
    <w:rsid w:val="003162A8"/>
    <w:rsid w:val="00321DD2"/>
    <w:rsid w:val="0032362B"/>
    <w:rsid w:val="00323EA9"/>
    <w:rsid w:val="00330390"/>
    <w:rsid w:val="003304EF"/>
    <w:rsid w:val="00346495"/>
    <w:rsid w:val="00352C77"/>
    <w:rsid w:val="003557B7"/>
    <w:rsid w:val="003563B7"/>
    <w:rsid w:val="003576B0"/>
    <w:rsid w:val="00362791"/>
    <w:rsid w:val="003741E3"/>
    <w:rsid w:val="0037485F"/>
    <w:rsid w:val="0037528B"/>
    <w:rsid w:val="00380948"/>
    <w:rsid w:val="00383208"/>
    <w:rsid w:val="003861CA"/>
    <w:rsid w:val="00394372"/>
    <w:rsid w:val="0039693A"/>
    <w:rsid w:val="003A34C2"/>
    <w:rsid w:val="003B4E18"/>
    <w:rsid w:val="003B50CF"/>
    <w:rsid w:val="003C6AE1"/>
    <w:rsid w:val="003C7198"/>
    <w:rsid w:val="003C78BB"/>
    <w:rsid w:val="003D14B6"/>
    <w:rsid w:val="003D2A22"/>
    <w:rsid w:val="003D79E1"/>
    <w:rsid w:val="003E16FF"/>
    <w:rsid w:val="003F2B4B"/>
    <w:rsid w:val="003F6921"/>
    <w:rsid w:val="00404C34"/>
    <w:rsid w:val="00411DC6"/>
    <w:rsid w:val="00416496"/>
    <w:rsid w:val="00435911"/>
    <w:rsid w:val="00436043"/>
    <w:rsid w:val="004436BF"/>
    <w:rsid w:val="004444C5"/>
    <w:rsid w:val="00445B01"/>
    <w:rsid w:val="00452355"/>
    <w:rsid w:val="004623DF"/>
    <w:rsid w:val="00470522"/>
    <w:rsid w:val="0047446B"/>
    <w:rsid w:val="00481751"/>
    <w:rsid w:val="0048335F"/>
    <w:rsid w:val="00485EB5"/>
    <w:rsid w:val="00490AB5"/>
    <w:rsid w:val="00495602"/>
    <w:rsid w:val="0049649B"/>
    <w:rsid w:val="00496F88"/>
    <w:rsid w:val="004A41F5"/>
    <w:rsid w:val="004A4E39"/>
    <w:rsid w:val="004B2C04"/>
    <w:rsid w:val="004B56BC"/>
    <w:rsid w:val="004C003A"/>
    <w:rsid w:val="004C6989"/>
    <w:rsid w:val="004D2C1C"/>
    <w:rsid w:val="004D3085"/>
    <w:rsid w:val="004D7108"/>
    <w:rsid w:val="004E08A8"/>
    <w:rsid w:val="004E35B3"/>
    <w:rsid w:val="004E4463"/>
    <w:rsid w:val="004E7F92"/>
    <w:rsid w:val="004F07AC"/>
    <w:rsid w:val="004F527A"/>
    <w:rsid w:val="00503BD5"/>
    <w:rsid w:val="00506938"/>
    <w:rsid w:val="0051060B"/>
    <w:rsid w:val="00510EBC"/>
    <w:rsid w:val="00511334"/>
    <w:rsid w:val="00511526"/>
    <w:rsid w:val="0051735A"/>
    <w:rsid w:val="00523DDD"/>
    <w:rsid w:val="00525971"/>
    <w:rsid w:val="0053237B"/>
    <w:rsid w:val="00535147"/>
    <w:rsid w:val="005376D7"/>
    <w:rsid w:val="00540EB0"/>
    <w:rsid w:val="0054679C"/>
    <w:rsid w:val="00546E74"/>
    <w:rsid w:val="00553BD2"/>
    <w:rsid w:val="00555610"/>
    <w:rsid w:val="00555AA3"/>
    <w:rsid w:val="00556E9A"/>
    <w:rsid w:val="005663FC"/>
    <w:rsid w:val="00572FE7"/>
    <w:rsid w:val="00575768"/>
    <w:rsid w:val="005844C5"/>
    <w:rsid w:val="00587855"/>
    <w:rsid w:val="005920C3"/>
    <w:rsid w:val="0059269D"/>
    <w:rsid w:val="00594B9E"/>
    <w:rsid w:val="00594BFC"/>
    <w:rsid w:val="005A3D31"/>
    <w:rsid w:val="005A459F"/>
    <w:rsid w:val="005A6DC9"/>
    <w:rsid w:val="005A7A04"/>
    <w:rsid w:val="005B5965"/>
    <w:rsid w:val="005B7810"/>
    <w:rsid w:val="005C1AB2"/>
    <w:rsid w:val="005C4B8F"/>
    <w:rsid w:val="005D129D"/>
    <w:rsid w:val="005D22E3"/>
    <w:rsid w:val="005F0961"/>
    <w:rsid w:val="005F2A6E"/>
    <w:rsid w:val="005F34AA"/>
    <w:rsid w:val="00613AC9"/>
    <w:rsid w:val="006157B2"/>
    <w:rsid w:val="006164B4"/>
    <w:rsid w:val="006232CB"/>
    <w:rsid w:val="00635D7B"/>
    <w:rsid w:val="006403B8"/>
    <w:rsid w:val="00640F40"/>
    <w:rsid w:val="00641DC9"/>
    <w:rsid w:val="00650052"/>
    <w:rsid w:val="00660273"/>
    <w:rsid w:val="00667F1B"/>
    <w:rsid w:val="0067392C"/>
    <w:rsid w:val="00676855"/>
    <w:rsid w:val="00681D04"/>
    <w:rsid w:val="00682929"/>
    <w:rsid w:val="0068798F"/>
    <w:rsid w:val="006A4654"/>
    <w:rsid w:val="006B3915"/>
    <w:rsid w:val="006C162D"/>
    <w:rsid w:val="006C4B73"/>
    <w:rsid w:val="006C6D1D"/>
    <w:rsid w:val="006D4367"/>
    <w:rsid w:val="006E06FF"/>
    <w:rsid w:val="006E1138"/>
    <w:rsid w:val="006E2507"/>
    <w:rsid w:val="006E3159"/>
    <w:rsid w:val="006E60A6"/>
    <w:rsid w:val="006F1799"/>
    <w:rsid w:val="00700054"/>
    <w:rsid w:val="00701D61"/>
    <w:rsid w:val="0070549D"/>
    <w:rsid w:val="00705625"/>
    <w:rsid w:val="00706035"/>
    <w:rsid w:val="00706A1A"/>
    <w:rsid w:val="00715E18"/>
    <w:rsid w:val="00730E30"/>
    <w:rsid w:val="00733941"/>
    <w:rsid w:val="00735F69"/>
    <w:rsid w:val="00737DAA"/>
    <w:rsid w:val="00737E08"/>
    <w:rsid w:val="0074362E"/>
    <w:rsid w:val="007445F0"/>
    <w:rsid w:val="00747504"/>
    <w:rsid w:val="0075243C"/>
    <w:rsid w:val="00754B7D"/>
    <w:rsid w:val="00767288"/>
    <w:rsid w:val="00770EA5"/>
    <w:rsid w:val="00773F69"/>
    <w:rsid w:val="007744B4"/>
    <w:rsid w:val="00782779"/>
    <w:rsid w:val="007828AC"/>
    <w:rsid w:val="007915FC"/>
    <w:rsid w:val="00792A7C"/>
    <w:rsid w:val="007A29CC"/>
    <w:rsid w:val="007A4B29"/>
    <w:rsid w:val="007A53D6"/>
    <w:rsid w:val="007B1502"/>
    <w:rsid w:val="007B157D"/>
    <w:rsid w:val="007C03A1"/>
    <w:rsid w:val="007C0C21"/>
    <w:rsid w:val="007C2C05"/>
    <w:rsid w:val="007D0D73"/>
    <w:rsid w:val="007D1843"/>
    <w:rsid w:val="007D493B"/>
    <w:rsid w:val="007F078E"/>
    <w:rsid w:val="007F0CD6"/>
    <w:rsid w:val="007F43F3"/>
    <w:rsid w:val="007F481F"/>
    <w:rsid w:val="007F567F"/>
    <w:rsid w:val="007F7D5F"/>
    <w:rsid w:val="0080120D"/>
    <w:rsid w:val="00805604"/>
    <w:rsid w:val="008072C0"/>
    <w:rsid w:val="0081281B"/>
    <w:rsid w:val="00813522"/>
    <w:rsid w:val="00817987"/>
    <w:rsid w:val="00820A4F"/>
    <w:rsid w:val="00826C28"/>
    <w:rsid w:val="008303BC"/>
    <w:rsid w:val="00833CDF"/>
    <w:rsid w:val="00840598"/>
    <w:rsid w:val="00843BDF"/>
    <w:rsid w:val="008508EC"/>
    <w:rsid w:val="00852783"/>
    <w:rsid w:val="00860E46"/>
    <w:rsid w:val="008666D5"/>
    <w:rsid w:val="00866B26"/>
    <w:rsid w:val="00874DAA"/>
    <w:rsid w:val="00874FD6"/>
    <w:rsid w:val="008759D0"/>
    <w:rsid w:val="00884218"/>
    <w:rsid w:val="00887429"/>
    <w:rsid w:val="00893A16"/>
    <w:rsid w:val="008952FD"/>
    <w:rsid w:val="00897A5E"/>
    <w:rsid w:val="008A53A3"/>
    <w:rsid w:val="008A605D"/>
    <w:rsid w:val="008A7E94"/>
    <w:rsid w:val="008B5522"/>
    <w:rsid w:val="008C68EA"/>
    <w:rsid w:val="008D06EB"/>
    <w:rsid w:val="008D44D7"/>
    <w:rsid w:val="008D4F4D"/>
    <w:rsid w:val="008D7EF9"/>
    <w:rsid w:val="008E0BD1"/>
    <w:rsid w:val="008E498D"/>
    <w:rsid w:val="008E7434"/>
    <w:rsid w:val="008E757E"/>
    <w:rsid w:val="008F0883"/>
    <w:rsid w:val="008F2661"/>
    <w:rsid w:val="008F7C35"/>
    <w:rsid w:val="00901245"/>
    <w:rsid w:val="009067FA"/>
    <w:rsid w:val="00910C83"/>
    <w:rsid w:val="00927F5B"/>
    <w:rsid w:val="009400B2"/>
    <w:rsid w:val="0094425A"/>
    <w:rsid w:val="00944759"/>
    <w:rsid w:val="00950FF8"/>
    <w:rsid w:val="00960314"/>
    <w:rsid w:val="00971AAC"/>
    <w:rsid w:val="00973A1B"/>
    <w:rsid w:val="00973DA2"/>
    <w:rsid w:val="0097661B"/>
    <w:rsid w:val="00983E2B"/>
    <w:rsid w:val="00984D52"/>
    <w:rsid w:val="00984D70"/>
    <w:rsid w:val="0098600B"/>
    <w:rsid w:val="0099036C"/>
    <w:rsid w:val="00994252"/>
    <w:rsid w:val="00995212"/>
    <w:rsid w:val="00995CA4"/>
    <w:rsid w:val="009A0416"/>
    <w:rsid w:val="009A5DFD"/>
    <w:rsid w:val="009B1A1D"/>
    <w:rsid w:val="009B3905"/>
    <w:rsid w:val="009B6585"/>
    <w:rsid w:val="009B6ECB"/>
    <w:rsid w:val="009B7645"/>
    <w:rsid w:val="009D09FA"/>
    <w:rsid w:val="009D3391"/>
    <w:rsid w:val="009D3D24"/>
    <w:rsid w:val="009D4758"/>
    <w:rsid w:val="009D7142"/>
    <w:rsid w:val="009E7A82"/>
    <w:rsid w:val="009F3952"/>
    <w:rsid w:val="00A01111"/>
    <w:rsid w:val="00A04972"/>
    <w:rsid w:val="00A0770D"/>
    <w:rsid w:val="00A10C2F"/>
    <w:rsid w:val="00A11EEC"/>
    <w:rsid w:val="00A213FC"/>
    <w:rsid w:val="00A240F7"/>
    <w:rsid w:val="00A34631"/>
    <w:rsid w:val="00A3537E"/>
    <w:rsid w:val="00A36F43"/>
    <w:rsid w:val="00A407E7"/>
    <w:rsid w:val="00A6193A"/>
    <w:rsid w:val="00A63F6E"/>
    <w:rsid w:val="00A67EC6"/>
    <w:rsid w:val="00A73BD7"/>
    <w:rsid w:val="00A75416"/>
    <w:rsid w:val="00A80D4A"/>
    <w:rsid w:val="00A80F13"/>
    <w:rsid w:val="00A83B54"/>
    <w:rsid w:val="00A872CB"/>
    <w:rsid w:val="00AA1689"/>
    <w:rsid w:val="00AA579C"/>
    <w:rsid w:val="00AB2CB0"/>
    <w:rsid w:val="00AB4AC1"/>
    <w:rsid w:val="00AB7186"/>
    <w:rsid w:val="00AB7E90"/>
    <w:rsid w:val="00AC0ABF"/>
    <w:rsid w:val="00AD0610"/>
    <w:rsid w:val="00AD482F"/>
    <w:rsid w:val="00AD6179"/>
    <w:rsid w:val="00AF1343"/>
    <w:rsid w:val="00AF17F9"/>
    <w:rsid w:val="00AF393A"/>
    <w:rsid w:val="00AF3FCD"/>
    <w:rsid w:val="00AF4AB2"/>
    <w:rsid w:val="00B02648"/>
    <w:rsid w:val="00B07692"/>
    <w:rsid w:val="00B125C2"/>
    <w:rsid w:val="00B15417"/>
    <w:rsid w:val="00B22C5F"/>
    <w:rsid w:val="00B23194"/>
    <w:rsid w:val="00B23440"/>
    <w:rsid w:val="00B32DBA"/>
    <w:rsid w:val="00B3491C"/>
    <w:rsid w:val="00B37B89"/>
    <w:rsid w:val="00B57C47"/>
    <w:rsid w:val="00B607DC"/>
    <w:rsid w:val="00B62410"/>
    <w:rsid w:val="00B638D3"/>
    <w:rsid w:val="00B74C12"/>
    <w:rsid w:val="00B7592E"/>
    <w:rsid w:val="00B90F93"/>
    <w:rsid w:val="00B91583"/>
    <w:rsid w:val="00B9557C"/>
    <w:rsid w:val="00BA2C4E"/>
    <w:rsid w:val="00BA4376"/>
    <w:rsid w:val="00BA71AA"/>
    <w:rsid w:val="00BB40C6"/>
    <w:rsid w:val="00BC085A"/>
    <w:rsid w:val="00BC48F4"/>
    <w:rsid w:val="00BC7102"/>
    <w:rsid w:val="00BC71E3"/>
    <w:rsid w:val="00BE04FC"/>
    <w:rsid w:val="00BF185F"/>
    <w:rsid w:val="00BF4881"/>
    <w:rsid w:val="00BF7868"/>
    <w:rsid w:val="00C06566"/>
    <w:rsid w:val="00C10F92"/>
    <w:rsid w:val="00C1497D"/>
    <w:rsid w:val="00C20F6F"/>
    <w:rsid w:val="00C24F2C"/>
    <w:rsid w:val="00C27B58"/>
    <w:rsid w:val="00C31774"/>
    <w:rsid w:val="00C33100"/>
    <w:rsid w:val="00C426D5"/>
    <w:rsid w:val="00C43D79"/>
    <w:rsid w:val="00C446EB"/>
    <w:rsid w:val="00C51D05"/>
    <w:rsid w:val="00C5255D"/>
    <w:rsid w:val="00C54B37"/>
    <w:rsid w:val="00C614C1"/>
    <w:rsid w:val="00C658FB"/>
    <w:rsid w:val="00C761AF"/>
    <w:rsid w:val="00C77DB8"/>
    <w:rsid w:val="00C85A95"/>
    <w:rsid w:val="00C85FEA"/>
    <w:rsid w:val="00C97D6E"/>
    <w:rsid w:val="00CA224E"/>
    <w:rsid w:val="00CA70ED"/>
    <w:rsid w:val="00CA79DE"/>
    <w:rsid w:val="00CB0AAD"/>
    <w:rsid w:val="00CC1602"/>
    <w:rsid w:val="00CC2EBA"/>
    <w:rsid w:val="00CC5414"/>
    <w:rsid w:val="00CD2EB9"/>
    <w:rsid w:val="00CD4577"/>
    <w:rsid w:val="00CD5887"/>
    <w:rsid w:val="00CD6D21"/>
    <w:rsid w:val="00CD6E92"/>
    <w:rsid w:val="00CE022A"/>
    <w:rsid w:val="00CE1100"/>
    <w:rsid w:val="00CE20C7"/>
    <w:rsid w:val="00CE478D"/>
    <w:rsid w:val="00CF3B22"/>
    <w:rsid w:val="00D02C06"/>
    <w:rsid w:val="00D11D68"/>
    <w:rsid w:val="00D13A64"/>
    <w:rsid w:val="00D204E1"/>
    <w:rsid w:val="00D20B6C"/>
    <w:rsid w:val="00D22FA5"/>
    <w:rsid w:val="00D252C8"/>
    <w:rsid w:val="00D303DD"/>
    <w:rsid w:val="00D31037"/>
    <w:rsid w:val="00D31ECA"/>
    <w:rsid w:val="00D3766A"/>
    <w:rsid w:val="00D452A9"/>
    <w:rsid w:val="00D462BF"/>
    <w:rsid w:val="00D476C3"/>
    <w:rsid w:val="00D50629"/>
    <w:rsid w:val="00D66ACC"/>
    <w:rsid w:val="00D7309C"/>
    <w:rsid w:val="00D752FC"/>
    <w:rsid w:val="00D84C22"/>
    <w:rsid w:val="00D92ED6"/>
    <w:rsid w:val="00D95035"/>
    <w:rsid w:val="00DA150F"/>
    <w:rsid w:val="00DA1F12"/>
    <w:rsid w:val="00DA5080"/>
    <w:rsid w:val="00DB45D9"/>
    <w:rsid w:val="00DB4D2B"/>
    <w:rsid w:val="00DC1A0B"/>
    <w:rsid w:val="00DC1EC6"/>
    <w:rsid w:val="00DC5FD0"/>
    <w:rsid w:val="00DD2DBB"/>
    <w:rsid w:val="00DD48BC"/>
    <w:rsid w:val="00DD5C0A"/>
    <w:rsid w:val="00DE40B0"/>
    <w:rsid w:val="00DE6358"/>
    <w:rsid w:val="00DE7FCC"/>
    <w:rsid w:val="00DF2F4D"/>
    <w:rsid w:val="00E01898"/>
    <w:rsid w:val="00E05AEA"/>
    <w:rsid w:val="00E12B86"/>
    <w:rsid w:val="00E21098"/>
    <w:rsid w:val="00E31651"/>
    <w:rsid w:val="00E32D41"/>
    <w:rsid w:val="00E420CA"/>
    <w:rsid w:val="00E524C1"/>
    <w:rsid w:val="00E546C6"/>
    <w:rsid w:val="00E559E6"/>
    <w:rsid w:val="00E55D33"/>
    <w:rsid w:val="00E6018D"/>
    <w:rsid w:val="00E601FA"/>
    <w:rsid w:val="00E6050C"/>
    <w:rsid w:val="00E62F32"/>
    <w:rsid w:val="00E7233E"/>
    <w:rsid w:val="00E76247"/>
    <w:rsid w:val="00E800DF"/>
    <w:rsid w:val="00E802F1"/>
    <w:rsid w:val="00E85A14"/>
    <w:rsid w:val="00E9155C"/>
    <w:rsid w:val="00E946F1"/>
    <w:rsid w:val="00E94EE4"/>
    <w:rsid w:val="00EA0DEB"/>
    <w:rsid w:val="00EA1242"/>
    <w:rsid w:val="00EA725F"/>
    <w:rsid w:val="00EB21AC"/>
    <w:rsid w:val="00EB2CEE"/>
    <w:rsid w:val="00EC6676"/>
    <w:rsid w:val="00ED0917"/>
    <w:rsid w:val="00ED0C6F"/>
    <w:rsid w:val="00ED1783"/>
    <w:rsid w:val="00EE3C91"/>
    <w:rsid w:val="00F0456D"/>
    <w:rsid w:val="00F06DB7"/>
    <w:rsid w:val="00F13187"/>
    <w:rsid w:val="00F2218B"/>
    <w:rsid w:val="00F27E0D"/>
    <w:rsid w:val="00F41A79"/>
    <w:rsid w:val="00F5024F"/>
    <w:rsid w:val="00F57C70"/>
    <w:rsid w:val="00F60E8B"/>
    <w:rsid w:val="00F7204A"/>
    <w:rsid w:val="00F7290E"/>
    <w:rsid w:val="00F81897"/>
    <w:rsid w:val="00F82357"/>
    <w:rsid w:val="00F84CFE"/>
    <w:rsid w:val="00F90493"/>
    <w:rsid w:val="00F93A94"/>
    <w:rsid w:val="00FA01D3"/>
    <w:rsid w:val="00FA0733"/>
    <w:rsid w:val="00FA350D"/>
    <w:rsid w:val="00FA4355"/>
    <w:rsid w:val="00FA6932"/>
    <w:rsid w:val="00FB21B9"/>
    <w:rsid w:val="00FB2287"/>
    <w:rsid w:val="00FB25F5"/>
    <w:rsid w:val="00FB7920"/>
    <w:rsid w:val="00FC0BC3"/>
    <w:rsid w:val="00FC2BA2"/>
    <w:rsid w:val="00FC3F7A"/>
    <w:rsid w:val="00FC6CDE"/>
    <w:rsid w:val="00FD654C"/>
    <w:rsid w:val="00FE26A9"/>
    <w:rsid w:val="00FE5815"/>
    <w:rsid w:val="00FF0032"/>
    <w:rsid w:val="00FF50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645"/>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0">
    <w:name w:val="Corpo del testo 21"/>
    <w:basedOn w:val="Normale"/>
    <w:rsid w:val="001B2245"/>
    <w:pPr>
      <w:jc w:val="both"/>
    </w:pPr>
  </w:style>
  <w:style w:type="paragraph" w:styleId="Paragrafoelenco">
    <w:name w:val="List Paragraph"/>
    <w:basedOn w:val="Normale"/>
    <w:uiPriority w:val="34"/>
    <w:qFormat/>
    <w:rsid w:val="001B2245"/>
    <w:pPr>
      <w:ind w:left="720"/>
    </w:pPr>
    <w:rPr>
      <w:rFonts w:ascii="Calibri" w:eastAsia="Calibri" w:hAnsi="Calibri"/>
      <w:sz w:val="22"/>
      <w:szCs w:val="22"/>
    </w:rPr>
  </w:style>
  <w:style w:type="character" w:styleId="Rimandocommento">
    <w:name w:val="annotation reference"/>
    <w:uiPriority w:val="99"/>
    <w:semiHidden/>
    <w:unhideWhenUsed/>
    <w:rsid w:val="00147A9B"/>
    <w:rPr>
      <w:sz w:val="16"/>
      <w:szCs w:val="16"/>
    </w:rPr>
  </w:style>
  <w:style w:type="paragraph" w:styleId="Testocommento">
    <w:name w:val="annotation text"/>
    <w:basedOn w:val="Normale"/>
    <w:link w:val="TestocommentoCarattere"/>
    <w:uiPriority w:val="99"/>
    <w:semiHidden/>
    <w:unhideWhenUsed/>
    <w:rsid w:val="00147A9B"/>
    <w:rPr>
      <w:sz w:val="20"/>
      <w:szCs w:val="20"/>
    </w:rPr>
  </w:style>
  <w:style w:type="character" w:customStyle="1" w:styleId="TestocommentoCarattere">
    <w:name w:val="Testo commento Carattere"/>
    <w:basedOn w:val="Carpredefinitoparagrafo"/>
    <w:link w:val="Testocommento"/>
    <w:uiPriority w:val="99"/>
    <w:semiHidden/>
    <w:rsid w:val="00147A9B"/>
  </w:style>
  <w:style w:type="paragraph" w:styleId="Soggettocommento">
    <w:name w:val="annotation subject"/>
    <w:basedOn w:val="Testocommento"/>
    <w:next w:val="Testocommento"/>
    <w:link w:val="SoggettocommentoCarattere"/>
    <w:uiPriority w:val="99"/>
    <w:semiHidden/>
    <w:unhideWhenUsed/>
    <w:rsid w:val="00147A9B"/>
    <w:rPr>
      <w:b/>
      <w:bCs/>
    </w:rPr>
  </w:style>
  <w:style w:type="character" w:customStyle="1" w:styleId="SoggettocommentoCarattere">
    <w:name w:val="Soggetto commento Carattere"/>
    <w:link w:val="Soggettocommento"/>
    <w:uiPriority w:val="99"/>
    <w:semiHidden/>
    <w:rsid w:val="00147A9B"/>
    <w:rPr>
      <w:b/>
      <w:bCs/>
    </w:rPr>
  </w:style>
  <w:style w:type="paragraph" w:styleId="Revisione">
    <w:name w:val="Revision"/>
    <w:hidden/>
    <w:uiPriority w:val="99"/>
    <w:semiHidden/>
    <w:rsid w:val="00445B01"/>
    <w:rPr>
      <w:sz w:val="24"/>
      <w:szCs w:val="24"/>
    </w:rPr>
  </w:style>
  <w:style w:type="character" w:customStyle="1" w:styleId="Titolo1Carattere">
    <w:name w:val="Titolo 1 Carattere"/>
    <w:link w:val="Titolo1"/>
    <w:rsid w:val="00701D61"/>
    <w:rPr>
      <w:rFonts w:ascii="Arial" w:hAnsi="Arial"/>
      <w:b/>
      <w:sz w:val="22"/>
      <w:szCs w:val="24"/>
    </w:rPr>
  </w:style>
  <w:style w:type="paragraph" w:customStyle="1" w:styleId="NormaleFili">
    <w:name w:val="Normale Fili"/>
    <w:basedOn w:val="Normale"/>
    <w:link w:val="NormaleFiliCarattere"/>
    <w:qFormat/>
    <w:rsid w:val="009A5DFD"/>
    <w:pPr>
      <w:spacing w:before="120" w:after="120"/>
      <w:jc w:val="both"/>
    </w:pPr>
    <w:rPr>
      <w:rFonts w:ascii="Calibri" w:hAnsi="Calibri"/>
      <w:sz w:val="20"/>
      <w:szCs w:val="20"/>
    </w:rPr>
  </w:style>
  <w:style w:type="character" w:customStyle="1" w:styleId="NormaleFiliCarattere">
    <w:name w:val="Normale Fili Carattere"/>
    <w:link w:val="NormaleFili"/>
    <w:rsid w:val="009A5DFD"/>
    <w:rPr>
      <w:rFonts w:ascii="Calibri" w:hAnsi="Calibri"/>
    </w:rPr>
  </w:style>
  <w:style w:type="character" w:customStyle="1" w:styleId="PidipaginaCarattere">
    <w:name w:val="Piè di pagina Carattere"/>
    <w:basedOn w:val="Carpredefinitoparagrafo"/>
    <w:link w:val="Pidipagina"/>
    <w:rsid w:val="001340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645"/>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0">
    <w:name w:val="Corpo del testo 21"/>
    <w:basedOn w:val="Normale"/>
    <w:rsid w:val="001B2245"/>
    <w:pPr>
      <w:jc w:val="both"/>
    </w:pPr>
  </w:style>
  <w:style w:type="paragraph" w:styleId="Paragrafoelenco">
    <w:name w:val="List Paragraph"/>
    <w:basedOn w:val="Normale"/>
    <w:uiPriority w:val="34"/>
    <w:qFormat/>
    <w:rsid w:val="001B2245"/>
    <w:pPr>
      <w:ind w:left="720"/>
    </w:pPr>
    <w:rPr>
      <w:rFonts w:ascii="Calibri" w:eastAsia="Calibri" w:hAnsi="Calibri"/>
      <w:sz w:val="22"/>
      <w:szCs w:val="22"/>
    </w:rPr>
  </w:style>
  <w:style w:type="character" w:styleId="Rimandocommento">
    <w:name w:val="annotation reference"/>
    <w:uiPriority w:val="99"/>
    <w:semiHidden/>
    <w:unhideWhenUsed/>
    <w:rsid w:val="00147A9B"/>
    <w:rPr>
      <w:sz w:val="16"/>
      <w:szCs w:val="16"/>
    </w:rPr>
  </w:style>
  <w:style w:type="paragraph" w:styleId="Testocommento">
    <w:name w:val="annotation text"/>
    <w:basedOn w:val="Normale"/>
    <w:link w:val="TestocommentoCarattere"/>
    <w:uiPriority w:val="99"/>
    <w:semiHidden/>
    <w:unhideWhenUsed/>
    <w:rsid w:val="00147A9B"/>
    <w:rPr>
      <w:sz w:val="20"/>
      <w:szCs w:val="20"/>
    </w:rPr>
  </w:style>
  <w:style w:type="character" w:customStyle="1" w:styleId="TestocommentoCarattere">
    <w:name w:val="Testo commento Carattere"/>
    <w:basedOn w:val="Carpredefinitoparagrafo"/>
    <w:link w:val="Testocommento"/>
    <w:uiPriority w:val="99"/>
    <w:semiHidden/>
    <w:rsid w:val="00147A9B"/>
  </w:style>
  <w:style w:type="paragraph" w:styleId="Soggettocommento">
    <w:name w:val="annotation subject"/>
    <w:basedOn w:val="Testocommento"/>
    <w:next w:val="Testocommento"/>
    <w:link w:val="SoggettocommentoCarattere"/>
    <w:uiPriority w:val="99"/>
    <w:semiHidden/>
    <w:unhideWhenUsed/>
    <w:rsid w:val="00147A9B"/>
    <w:rPr>
      <w:b/>
      <w:bCs/>
    </w:rPr>
  </w:style>
  <w:style w:type="character" w:customStyle="1" w:styleId="SoggettocommentoCarattere">
    <w:name w:val="Soggetto commento Carattere"/>
    <w:link w:val="Soggettocommento"/>
    <w:uiPriority w:val="99"/>
    <w:semiHidden/>
    <w:rsid w:val="00147A9B"/>
    <w:rPr>
      <w:b/>
      <w:bCs/>
    </w:rPr>
  </w:style>
  <w:style w:type="paragraph" w:styleId="Revisione">
    <w:name w:val="Revision"/>
    <w:hidden/>
    <w:uiPriority w:val="99"/>
    <w:semiHidden/>
    <w:rsid w:val="00445B01"/>
    <w:rPr>
      <w:sz w:val="24"/>
      <w:szCs w:val="24"/>
    </w:rPr>
  </w:style>
  <w:style w:type="character" w:customStyle="1" w:styleId="Titolo1Carattere">
    <w:name w:val="Titolo 1 Carattere"/>
    <w:link w:val="Titolo1"/>
    <w:rsid w:val="00701D61"/>
    <w:rPr>
      <w:rFonts w:ascii="Arial" w:hAnsi="Arial"/>
      <w:b/>
      <w:sz w:val="22"/>
      <w:szCs w:val="24"/>
    </w:rPr>
  </w:style>
  <w:style w:type="paragraph" w:customStyle="1" w:styleId="NormaleFili">
    <w:name w:val="Normale Fili"/>
    <w:basedOn w:val="Normale"/>
    <w:link w:val="NormaleFiliCarattere"/>
    <w:qFormat/>
    <w:rsid w:val="009A5DFD"/>
    <w:pPr>
      <w:spacing w:before="120" w:after="120"/>
      <w:jc w:val="both"/>
    </w:pPr>
    <w:rPr>
      <w:rFonts w:ascii="Calibri" w:hAnsi="Calibri"/>
      <w:sz w:val="20"/>
      <w:szCs w:val="20"/>
    </w:rPr>
  </w:style>
  <w:style w:type="character" w:customStyle="1" w:styleId="NormaleFiliCarattere">
    <w:name w:val="Normale Fili Carattere"/>
    <w:link w:val="NormaleFili"/>
    <w:rsid w:val="009A5DFD"/>
    <w:rPr>
      <w:rFonts w:ascii="Calibri" w:hAnsi="Calibri"/>
    </w:rPr>
  </w:style>
  <w:style w:type="character" w:customStyle="1" w:styleId="PidipaginaCarattere">
    <w:name w:val="Piè di pagina Carattere"/>
    <w:basedOn w:val="Carpredefinitoparagrafo"/>
    <w:link w:val="Pidipagina"/>
    <w:rsid w:val="001340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762">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386540248">
      <w:bodyDiv w:val="1"/>
      <w:marLeft w:val="0"/>
      <w:marRight w:val="0"/>
      <w:marTop w:val="0"/>
      <w:marBottom w:val="0"/>
      <w:divBdr>
        <w:top w:val="none" w:sz="0" w:space="0" w:color="auto"/>
        <w:left w:val="none" w:sz="0" w:space="0" w:color="auto"/>
        <w:bottom w:val="none" w:sz="0" w:space="0" w:color="auto"/>
        <w:right w:val="none" w:sz="0" w:space="0" w:color="auto"/>
      </w:divBdr>
    </w:div>
    <w:div w:id="731544075">
      <w:bodyDiv w:val="1"/>
      <w:marLeft w:val="0"/>
      <w:marRight w:val="0"/>
      <w:marTop w:val="0"/>
      <w:marBottom w:val="0"/>
      <w:divBdr>
        <w:top w:val="none" w:sz="0" w:space="0" w:color="auto"/>
        <w:left w:val="none" w:sz="0" w:space="0" w:color="auto"/>
        <w:bottom w:val="none" w:sz="0" w:space="0" w:color="auto"/>
        <w:right w:val="none" w:sz="0" w:space="0" w:color="auto"/>
      </w:divBdr>
    </w:div>
    <w:div w:id="1008678674">
      <w:bodyDiv w:val="1"/>
      <w:marLeft w:val="0"/>
      <w:marRight w:val="0"/>
      <w:marTop w:val="0"/>
      <w:marBottom w:val="0"/>
      <w:divBdr>
        <w:top w:val="none" w:sz="0" w:space="0" w:color="auto"/>
        <w:left w:val="none" w:sz="0" w:space="0" w:color="auto"/>
        <w:bottom w:val="none" w:sz="0" w:space="0" w:color="auto"/>
        <w:right w:val="none" w:sz="0" w:space="0" w:color="auto"/>
      </w:divBdr>
    </w:div>
    <w:div w:id="1028720279">
      <w:bodyDiv w:val="1"/>
      <w:marLeft w:val="0"/>
      <w:marRight w:val="0"/>
      <w:marTop w:val="0"/>
      <w:marBottom w:val="0"/>
      <w:divBdr>
        <w:top w:val="none" w:sz="0" w:space="0" w:color="auto"/>
        <w:left w:val="none" w:sz="0" w:space="0" w:color="auto"/>
        <w:bottom w:val="none" w:sz="0" w:space="0" w:color="auto"/>
        <w:right w:val="none" w:sz="0" w:space="0" w:color="auto"/>
      </w:divBdr>
      <w:divsChild>
        <w:div w:id="1197963658">
          <w:marLeft w:val="1066"/>
          <w:marRight w:val="0"/>
          <w:marTop w:val="82"/>
          <w:marBottom w:val="0"/>
          <w:divBdr>
            <w:top w:val="none" w:sz="0" w:space="0" w:color="auto"/>
            <w:left w:val="none" w:sz="0" w:space="0" w:color="auto"/>
            <w:bottom w:val="none" w:sz="0" w:space="0" w:color="auto"/>
            <w:right w:val="none" w:sz="0" w:space="0" w:color="auto"/>
          </w:divBdr>
        </w:div>
      </w:divsChild>
    </w:div>
    <w:div w:id="1076976239">
      <w:bodyDiv w:val="1"/>
      <w:marLeft w:val="0"/>
      <w:marRight w:val="0"/>
      <w:marTop w:val="0"/>
      <w:marBottom w:val="0"/>
      <w:divBdr>
        <w:top w:val="none" w:sz="0" w:space="0" w:color="auto"/>
        <w:left w:val="none" w:sz="0" w:space="0" w:color="auto"/>
        <w:bottom w:val="none" w:sz="0" w:space="0" w:color="auto"/>
        <w:right w:val="none" w:sz="0" w:space="0" w:color="auto"/>
      </w:divBdr>
    </w:div>
    <w:div w:id="1136072674">
      <w:bodyDiv w:val="1"/>
      <w:marLeft w:val="0"/>
      <w:marRight w:val="0"/>
      <w:marTop w:val="0"/>
      <w:marBottom w:val="0"/>
      <w:divBdr>
        <w:top w:val="none" w:sz="0" w:space="0" w:color="auto"/>
        <w:left w:val="none" w:sz="0" w:space="0" w:color="auto"/>
        <w:bottom w:val="none" w:sz="0" w:space="0" w:color="auto"/>
        <w:right w:val="none" w:sz="0" w:space="0" w:color="auto"/>
      </w:divBdr>
    </w:div>
    <w:div w:id="1305770878">
      <w:bodyDiv w:val="1"/>
      <w:marLeft w:val="0"/>
      <w:marRight w:val="0"/>
      <w:marTop w:val="0"/>
      <w:marBottom w:val="0"/>
      <w:divBdr>
        <w:top w:val="none" w:sz="0" w:space="0" w:color="auto"/>
        <w:left w:val="none" w:sz="0" w:space="0" w:color="auto"/>
        <w:bottom w:val="none" w:sz="0" w:space="0" w:color="auto"/>
        <w:right w:val="none" w:sz="0" w:space="0" w:color="auto"/>
      </w:divBdr>
    </w:div>
    <w:div w:id="1442069511">
      <w:bodyDiv w:val="1"/>
      <w:marLeft w:val="0"/>
      <w:marRight w:val="0"/>
      <w:marTop w:val="0"/>
      <w:marBottom w:val="0"/>
      <w:divBdr>
        <w:top w:val="none" w:sz="0" w:space="0" w:color="auto"/>
        <w:left w:val="none" w:sz="0" w:space="0" w:color="auto"/>
        <w:bottom w:val="none" w:sz="0" w:space="0" w:color="auto"/>
        <w:right w:val="none" w:sz="0" w:space="0" w:color="auto"/>
      </w:divBdr>
    </w:div>
    <w:div w:id="1696616618">
      <w:bodyDiv w:val="1"/>
      <w:marLeft w:val="0"/>
      <w:marRight w:val="0"/>
      <w:marTop w:val="0"/>
      <w:marBottom w:val="0"/>
      <w:divBdr>
        <w:top w:val="none" w:sz="0" w:space="0" w:color="auto"/>
        <w:left w:val="none" w:sz="0" w:space="0" w:color="auto"/>
        <w:bottom w:val="none" w:sz="0" w:space="0" w:color="auto"/>
        <w:right w:val="none" w:sz="0" w:space="0" w:color="auto"/>
      </w:divBdr>
    </w:div>
    <w:div w:id="183121284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3414</Words>
  <Characters>19466</Characters>
  <Application>Microsoft Office Word</Application>
  <DocSecurity>0</DocSecurity>
  <Lines>162</Lines>
  <Paragraphs>45</Paragraphs>
  <ScaleCrop>false</ScaleCrop>
  <LinksUpToDate>false</LinksUpToDate>
  <CharactersWithSpaces>22835</CharactersWithSpaces>
  <SharedDoc>false</SharedDoc>
  <HLinks>
    <vt:vector size="6" baseType="variant">
      <vt:variant>
        <vt:i4>2097181</vt:i4>
      </vt:variant>
      <vt:variant>
        <vt:i4>0</vt:i4>
      </vt:variant>
      <vt:variant>
        <vt:i4>0</vt:i4>
      </vt:variant>
      <vt:variant>
        <vt:i4>5</vt:i4>
      </vt:variant>
      <vt:variant>
        <vt:lpwstr>mailto:esercizio.diritti.privacy@consip.it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2019-03-22T08:43:00Z</dcterms:created>
  <dcterms:modified xsi:type="dcterms:W3CDTF">2019-03-22T08:43:00Z</dcterms:modified>
</cp:coreProperties>
</file>